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人力资源服务机构许可公示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机构名称：</w:t>
      </w:r>
      <w:r>
        <w:rPr>
          <w:rFonts w:hint="eastAsia" w:ascii="仿宋" w:hAnsi="仿宋" w:eastAsia="仿宋"/>
          <w:bCs/>
          <w:sz w:val="32"/>
          <w:szCs w:val="32"/>
          <w:u w:val="none"/>
          <w:lang w:val="en-US" w:eastAsia="zh-CN"/>
        </w:rPr>
        <w:t>湛江爱咱家科技有限公司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u w:val="none"/>
          <w:lang w:val="en-US" w:eastAsia="zh-CN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统一社会信用代码：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91440812MA562RFU71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机构地址：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湛江市霞山区人民大道南108号1号楼201房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黑体"/>
          <w:sz w:val="30"/>
          <w:szCs w:val="30"/>
          <w:lang w:val="en-US" w:eastAsia="zh-CN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法定代表人：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吴鑫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4408031985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</w:rPr>
        <w:t>*******</w:t>
      </w:r>
      <w:r>
        <w:rPr>
          <w:rFonts w:hint="eastAsia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6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机构性质：</w:t>
      </w:r>
      <w:r>
        <w:rPr>
          <w:rFonts w:hint="eastAsia" w:eastAsia="仿宋_GB2312" w:cs="宋体"/>
          <w:color w:val="000000"/>
          <w:kern w:val="0"/>
          <w:sz w:val="32"/>
          <w:szCs w:val="32"/>
          <w:lang w:eastAsia="zh-CN"/>
        </w:rPr>
        <w:t>有限责任公司（自然人独资</w:t>
      </w:r>
      <w:r>
        <w:rPr>
          <w:rFonts w:hint="eastAsia" w:eastAsia="仿宋_GB2312" w:cs="宋体"/>
          <w:color w:val="000000"/>
          <w:kern w:val="0"/>
          <w:sz w:val="32"/>
          <w:szCs w:val="32"/>
          <w:lang w:val="en-US" w:eastAsia="zh-CN"/>
        </w:rPr>
        <w:t>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注册资本：人民币</w:t>
      </w:r>
      <w:r>
        <w:rPr>
          <w:rFonts w:hint="eastAsia" w:eastAsia="仿宋_GB2312" w:cs="宋体"/>
          <w:color w:val="000000"/>
          <w:kern w:val="0"/>
          <w:sz w:val="32"/>
          <w:szCs w:val="32"/>
          <w:lang w:eastAsia="zh-CN"/>
        </w:rPr>
        <w:t>伍佰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万元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服务范围：1.为用人单位推荐劳动者；2.组织开展现场招聘会；3.开展网络招聘；4.开展人才寻访服务；5.为劳动者介绍用人单位；6.</w:t>
      </w:r>
      <w:r>
        <w:rPr>
          <w:rFonts w:hint="eastAsia" w:eastAsia="仿宋_GB2312" w:cs="宋体"/>
          <w:color w:val="000000"/>
          <w:kern w:val="0"/>
          <w:sz w:val="32"/>
          <w:szCs w:val="32"/>
          <w:lang w:eastAsia="zh-CN"/>
        </w:rPr>
        <w:t>法律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eastAsia="仿宋_GB2312" w:cs="宋体"/>
          <w:color w:val="000000"/>
          <w:kern w:val="0"/>
          <w:sz w:val="32"/>
          <w:szCs w:val="32"/>
          <w:lang w:eastAsia="zh-CN"/>
        </w:rPr>
        <w:t>行政法规和国家规定的其他业务</w:t>
      </w:r>
      <w:bookmarkStart w:id="0" w:name="_GoBack"/>
      <w:bookmarkEnd w:id="0"/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3215F"/>
    <w:rsid w:val="0B28086D"/>
    <w:rsid w:val="104035E3"/>
    <w:rsid w:val="23241281"/>
    <w:rsid w:val="28CF635C"/>
    <w:rsid w:val="33F4323A"/>
    <w:rsid w:val="354C6A81"/>
    <w:rsid w:val="3A984986"/>
    <w:rsid w:val="41C0225F"/>
    <w:rsid w:val="431272F0"/>
    <w:rsid w:val="4DFC617A"/>
    <w:rsid w:val="58FE151B"/>
    <w:rsid w:val="60A44887"/>
    <w:rsid w:val="6D616F22"/>
    <w:rsid w:val="7BF2680F"/>
    <w:rsid w:val="7F80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238</Characters>
  <Lines>0</Lines>
  <Paragraphs>0</Paragraphs>
  <TotalTime>0</TotalTime>
  <ScaleCrop>false</ScaleCrop>
  <LinksUpToDate>false</LinksUpToDate>
  <CharactersWithSpaces>238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2021-10-21T07:22:00Z</dcterms:created>
  <dc:creator>Administrator</dc:creator>
  <cp:lastModifiedBy>碧海蓝天</cp:lastModifiedBy>
  <dcterms:modified xsi:type="dcterms:W3CDTF">2022-04-13T08:39:02Z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33C4B4ED3BE5474D8E4F88AE4C0B379E</vt:lpwstr>
  </property>
</Properties>
</file>