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B07" w:rsidRDefault="00061B07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061B07" w:rsidRDefault="00061B07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061B07" w:rsidRDefault="00061B07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061B07" w:rsidRDefault="00061B07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061B07" w:rsidRDefault="00061B07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061B07" w:rsidRDefault="00061B07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霞山区海头街道办事处部门预算</w:t>
      </w:r>
    </w:p>
    <w:p w:rsidR="00061B07" w:rsidRDefault="00061B07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061B07" w:rsidRDefault="00061B07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061B07" w:rsidRDefault="00061B07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061B07" w:rsidRDefault="00061B07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061B07" w:rsidRDefault="00061B07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061B07" w:rsidRDefault="00061B07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061B07" w:rsidRDefault="00061B0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61B07" w:rsidRDefault="00061B0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61B07" w:rsidRDefault="00061B07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061B07" w:rsidRDefault="00061B07" w:rsidP="00BF5798">
      <w:pPr>
        <w:spacing w:line="5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海头街道办事处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061B07" w:rsidRDefault="00061B07" w:rsidP="00BF5798">
      <w:pPr>
        <w:numPr>
          <w:ilvl w:val="0"/>
          <w:numId w:val="1"/>
        </w:num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061B07" w:rsidRDefault="00061B07" w:rsidP="00BF579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061B07" w:rsidRDefault="00061B07" w:rsidP="00BF579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061B07" w:rsidRDefault="00061B07" w:rsidP="00BF579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061B07" w:rsidRDefault="00061B07" w:rsidP="00BF579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061B07" w:rsidRDefault="00061B07" w:rsidP="00BF579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061B07" w:rsidRPr="00B729E0" w:rsidRDefault="00061B07" w:rsidP="00BF579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B729E0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061B07" w:rsidRPr="00B729E0" w:rsidRDefault="00061B07" w:rsidP="00BF5798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B729E0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B729E0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061B07" w:rsidRPr="00B729E0" w:rsidRDefault="00061B07" w:rsidP="00BF5798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B729E0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 w:rsidRPr="00B729E0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061B07" w:rsidRPr="00B729E0" w:rsidRDefault="00061B07" w:rsidP="00BF579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B729E0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061B07" w:rsidRPr="00B729E0" w:rsidRDefault="00061B07" w:rsidP="00BF579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B729E0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061B07" w:rsidRDefault="00061B07" w:rsidP="00BF579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B729E0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061B07" w:rsidRDefault="00061B07" w:rsidP="00BF5798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061B07" w:rsidRDefault="00061B07" w:rsidP="00BF5798">
      <w:pPr>
        <w:spacing w:line="5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海头街道办事处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部门预算表</w:t>
      </w:r>
    </w:p>
    <w:p w:rsidR="00061B07" w:rsidRDefault="00061B07" w:rsidP="00BF5798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061B07" w:rsidRDefault="00061B07" w:rsidP="00BF5798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061B07" w:rsidRDefault="00061B07" w:rsidP="00BF5798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061B07" w:rsidRDefault="00061B07" w:rsidP="00BF5798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061B07" w:rsidRDefault="00061B07" w:rsidP="00BF5798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061B07" w:rsidRDefault="00061B07" w:rsidP="00BF5798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061B07" w:rsidRDefault="00061B07" w:rsidP="00BF5798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061B07" w:rsidRDefault="00061B07" w:rsidP="00BF5798">
      <w:pPr>
        <w:widowControl/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061B07" w:rsidRDefault="00061B07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061B07" w:rsidRDefault="00061B07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ascii="宋体" w:hAnsi="宋体" w:hint="eastAsia"/>
          <w:b/>
          <w:sz w:val="44"/>
          <w:szCs w:val="44"/>
        </w:rPr>
        <w:t>年霞山区海头街道办事处部门预算基本情况说明</w:t>
      </w:r>
    </w:p>
    <w:p w:rsidR="00061B07" w:rsidRDefault="00061B07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 w:rsidR="00061B07" w:rsidRDefault="00061B07" w:rsidP="00BF5798">
      <w:pPr>
        <w:spacing w:line="360" w:lineRule="auto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061B07" w:rsidRDefault="00061B07" w:rsidP="00B729E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061B07" w:rsidRPr="009C577E" w:rsidRDefault="00061B07" w:rsidP="00B729E0">
      <w:pPr>
        <w:pStyle w:val="BodyTextIndent"/>
        <w:ind w:left="0" w:firstLineChars="196" w:firstLine="627"/>
        <w:rPr>
          <w:rFonts w:ascii="宋体"/>
          <w:szCs w:val="32"/>
        </w:rPr>
      </w:pPr>
      <w:r w:rsidRPr="009C577E">
        <w:rPr>
          <w:rFonts w:ascii="宋体" w:hAnsi="宋体" w:hint="eastAsia"/>
          <w:szCs w:val="32"/>
        </w:rPr>
        <w:t>主要职责是：</w:t>
      </w:r>
    </w:p>
    <w:p w:rsidR="00061B07" w:rsidRPr="009C577E" w:rsidRDefault="00061B07" w:rsidP="00B729E0">
      <w:pPr>
        <w:pStyle w:val="BodyTextIndent"/>
        <w:ind w:left="0" w:firstLineChars="196" w:firstLine="627"/>
        <w:rPr>
          <w:rFonts w:ascii="宋体"/>
          <w:szCs w:val="32"/>
        </w:rPr>
      </w:pPr>
      <w:r w:rsidRPr="009C577E">
        <w:rPr>
          <w:rFonts w:ascii="宋体" w:hAnsi="宋体" w:hint="eastAsia"/>
          <w:szCs w:val="32"/>
        </w:rPr>
        <w:t>（</w:t>
      </w:r>
      <w:r w:rsidRPr="009C577E">
        <w:rPr>
          <w:rFonts w:ascii="宋体" w:hAnsi="宋体"/>
          <w:szCs w:val="32"/>
        </w:rPr>
        <w:t>1</w:t>
      </w:r>
      <w:r w:rsidRPr="009C577E">
        <w:rPr>
          <w:rFonts w:ascii="宋体" w:hAnsi="宋体" w:hint="eastAsia"/>
          <w:szCs w:val="32"/>
        </w:rPr>
        <w:t>）贯彻执行党和国家各项方针、政策、法律、法规，以及省委、省政府、市委、市政府、区委、区政府的各项决议、决定和工作部署，努力促进街道经济和社会各项事业稳步发展。</w:t>
      </w:r>
    </w:p>
    <w:p w:rsidR="00061B07" w:rsidRPr="009C577E" w:rsidRDefault="00061B07" w:rsidP="00B729E0">
      <w:pPr>
        <w:pStyle w:val="BodyTextIndent"/>
        <w:ind w:left="0" w:firstLineChars="196" w:firstLine="627"/>
        <w:rPr>
          <w:rFonts w:ascii="宋体"/>
          <w:szCs w:val="32"/>
        </w:rPr>
      </w:pPr>
      <w:r w:rsidRPr="009C577E">
        <w:rPr>
          <w:rFonts w:ascii="宋体" w:hAnsi="宋体" w:hint="eastAsia"/>
          <w:szCs w:val="32"/>
        </w:rPr>
        <w:t>（</w:t>
      </w:r>
      <w:r w:rsidRPr="009C577E">
        <w:rPr>
          <w:rFonts w:ascii="宋体" w:hAnsi="宋体"/>
          <w:szCs w:val="32"/>
        </w:rPr>
        <w:t>2</w:t>
      </w:r>
      <w:r w:rsidRPr="009C577E">
        <w:rPr>
          <w:rFonts w:ascii="宋体" w:hAnsi="宋体" w:hint="eastAsia"/>
          <w:szCs w:val="32"/>
        </w:rPr>
        <w:t>）制定街道各项事业发展的中长期规划、年度计划，并组织实施。</w:t>
      </w:r>
    </w:p>
    <w:p w:rsidR="00061B07" w:rsidRPr="009C577E" w:rsidRDefault="00061B07" w:rsidP="00B729E0">
      <w:pPr>
        <w:pStyle w:val="BodyTextIndent"/>
        <w:ind w:left="0" w:firstLineChars="196" w:firstLine="627"/>
        <w:rPr>
          <w:rFonts w:ascii="宋体"/>
          <w:szCs w:val="32"/>
        </w:rPr>
      </w:pPr>
      <w:r w:rsidRPr="009C577E">
        <w:rPr>
          <w:rFonts w:ascii="宋体" w:hAnsi="宋体" w:hint="eastAsia"/>
          <w:szCs w:val="32"/>
        </w:rPr>
        <w:t>（</w:t>
      </w:r>
      <w:r w:rsidRPr="009C577E">
        <w:rPr>
          <w:rFonts w:ascii="宋体" w:hAnsi="宋体"/>
          <w:szCs w:val="32"/>
        </w:rPr>
        <w:t>3</w:t>
      </w:r>
      <w:r w:rsidRPr="009C577E">
        <w:rPr>
          <w:rFonts w:ascii="宋体" w:hAnsi="宋体" w:hint="eastAsia"/>
          <w:szCs w:val="32"/>
        </w:rPr>
        <w:t>）负责街道辖区的社区建设、社区服务、计划生育、民政、信访、普法、司法、人民调解、社会治安综合治理、爱国卫生、市容环境卫生和门前“三包”等工作。</w:t>
      </w:r>
    </w:p>
    <w:p w:rsidR="00061B07" w:rsidRPr="009C577E" w:rsidRDefault="00061B07" w:rsidP="00B729E0">
      <w:pPr>
        <w:pStyle w:val="BodyTextIndent"/>
        <w:ind w:left="0" w:firstLineChars="196" w:firstLine="627"/>
        <w:rPr>
          <w:rFonts w:ascii="宋体"/>
          <w:szCs w:val="32"/>
        </w:rPr>
      </w:pPr>
      <w:r w:rsidRPr="009C577E">
        <w:rPr>
          <w:rFonts w:ascii="宋体" w:hAnsi="宋体" w:hint="eastAsia"/>
          <w:szCs w:val="32"/>
        </w:rPr>
        <w:t>（</w:t>
      </w:r>
      <w:r w:rsidRPr="009C577E">
        <w:rPr>
          <w:rFonts w:ascii="宋体" w:hAnsi="宋体"/>
          <w:szCs w:val="32"/>
        </w:rPr>
        <w:t>4</w:t>
      </w:r>
      <w:r w:rsidRPr="009C577E">
        <w:rPr>
          <w:rFonts w:ascii="宋体" w:hAnsi="宋体" w:hint="eastAsia"/>
          <w:szCs w:val="32"/>
        </w:rPr>
        <w:t>）协助有关部门做好有关初级保健、计划免疫、物价管理、劳动就业、城市管理、市政建设和征兵等工作。</w:t>
      </w:r>
    </w:p>
    <w:p w:rsidR="00061B07" w:rsidRPr="009C577E" w:rsidRDefault="00061B07" w:rsidP="00B729E0">
      <w:pPr>
        <w:pStyle w:val="BodyTextIndent"/>
        <w:ind w:left="0" w:firstLineChars="196" w:firstLine="627"/>
        <w:rPr>
          <w:rFonts w:ascii="宋体"/>
          <w:szCs w:val="32"/>
        </w:rPr>
      </w:pPr>
      <w:r w:rsidRPr="009C577E">
        <w:rPr>
          <w:rFonts w:ascii="宋体" w:hAnsi="宋体" w:hint="eastAsia"/>
          <w:szCs w:val="32"/>
        </w:rPr>
        <w:t>（</w:t>
      </w:r>
      <w:r w:rsidRPr="009C577E">
        <w:rPr>
          <w:rFonts w:ascii="宋体" w:hAnsi="宋体"/>
          <w:szCs w:val="32"/>
        </w:rPr>
        <w:t>5</w:t>
      </w:r>
      <w:r w:rsidRPr="009C577E">
        <w:rPr>
          <w:rFonts w:ascii="宋体" w:hAnsi="宋体" w:hint="eastAsia"/>
          <w:szCs w:val="32"/>
        </w:rPr>
        <w:t>）负责管理街道辖区企业。</w:t>
      </w:r>
    </w:p>
    <w:p w:rsidR="00061B07" w:rsidRPr="009C577E" w:rsidRDefault="00061B07" w:rsidP="00B729E0">
      <w:pPr>
        <w:pStyle w:val="BodyTextIndent"/>
        <w:ind w:left="0" w:firstLineChars="196" w:firstLine="627"/>
        <w:rPr>
          <w:rFonts w:ascii="宋体"/>
          <w:szCs w:val="32"/>
        </w:rPr>
      </w:pPr>
      <w:r w:rsidRPr="009C577E">
        <w:rPr>
          <w:rFonts w:ascii="宋体" w:hAnsi="宋体" w:hint="eastAsia"/>
          <w:szCs w:val="32"/>
        </w:rPr>
        <w:t>（</w:t>
      </w:r>
      <w:r w:rsidRPr="009C577E">
        <w:rPr>
          <w:rFonts w:ascii="宋体" w:hAnsi="宋体"/>
          <w:szCs w:val="32"/>
        </w:rPr>
        <w:t>6</w:t>
      </w:r>
      <w:r w:rsidRPr="009C577E">
        <w:rPr>
          <w:rFonts w:ascii="宋体" w:hAnsi="宋体" w:hint="eastAsia"/>
          <w:szCs w:val="32"/>
        </w:rPr>
        <w:t>）指导街道各居委会、村委会工作。</w:t>
      </w:r>
    </w:p>
    <w:p w:rsidR="00061B07" w:rsidRPr="009C577E" w:rsidRDefault="00061B07" w:rsidP="00B729E0">
      <w:pPr>
        <w:spacing w:line="500" w:lineRule="exact"/>
        <w:ind w:firstLineChars="200" w:firstLine="640"/>
        <w:rPr>
          <w:rFonts w:ascii="宋体"/>
          <w:sz w:val="32"/>
          <w:szCs w:val="32"/>
        </w:rPr>
      </w:pPr>
      <w:r w:rsidRPr="009C577E">
        <w:rPr>
          <w:rFonts w:ascii="宋体" w:hAnsi="宋体" w:hint="eastAsia"/>
          <w:sz w:val="32"/>
          <w:szCs w:val="32"/>
        </w:rPr>
        <w:t>（</w:t>
      </w:r>
      <w:r w:rsidRPr="009C577E">
        <w:rPr>
          <w:rFonts w:ascii="宋体" w:hAnsi="宋体"/>
          <w:sz w:val="32"/>
          <w:szCs w:val="32"/>
        </w:rPr>
        <w:t>7</w:t>
      </w:r>
      <w:r w:rsidRPr="009C577E">
        <w:rPr>
          <w:rFonts w:ascii="宋体" w:hAnsi="宋体" w:hint="eastAsia"/>
          <w:sz w:val="32"/>
          <w:szCs w:val="32"/>
        </w:rPr>
        <w:t>）承办区委、区政府及有关职能部门交办的其他事项。</w:t>
      </w:r>
    </w:p>
    <w:p w:rsidR="00061B07" w:rsidRPr="00B729E0" w:rsidRDefault="00061B07" w:rsidP="00B729E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</w:t>
      </w:r>
      <w:r w:rsidRPr="00B729E0">
        <w:rPr>
          <w:rFonts w:ascii="仿宋_GB2312" w:eastAsia="仿宋_GB2312" w:hAnsi="仿宋_GB2312" w:cs="仿宋_GB2312" w:hint="eastAsia"/>
          <w:sz w:val="32"/>
          <w:szCs w:val="32"/>
        </w:rPr>
        <w:t>机构设置</w:t>
      </w:r>
    </w:p>
    <w:p w:rsidR="00061B07" w:rsidRPr="00B729E0" w:rsidRDefault="00061B07" w:rsidP="00B729E0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B729E0">
        <w:rPr>
          <w:rFonts w:ascii="仿宋_GB2312" w:eastAsia="仿宋_GB2312" w:hAnsi="仿宋_GB2312" w:cs="仿宋_GB2312" w:hint="eastAsia"/>
          <w:sz w:val="32"/>
          <w:szCs w:val="32"/>
        </w:rPr>
        <w:t>本部门无下属单位，部门预算为本级预算。</w:t>
      </w:r>
    </w:p>
    <w:p w:rsidR="00061B07" w:rsidRPr="009C577E" w:rsidRDefault="00061B07" w:rsidP="00B729E0">
      <w:pPr>
        <w:pStyle w:val="BodyTextIndent"/>
        <w:ind w:left="0" w:firstLineChars="196" w:firstLine="627"/>
        <w:rPr>
          <w:rFonts w:ascii="宋体"/>
          <w:szCs w:val="32"/>
        </w:rPr>
      </w:pPr>
      <w:r w:rsidRPr="009C577E">
        <w:rPr>
          <w:rFonts w:ascii="宋体" w:hAnsi="宋体" w:hint="eastAsia"/>
          <w:szCs w:val="32"/>
        </w:rPr>
        <w:t>海头街道办事处是霞山区人民政府派出的办事机构，代表霞山区人民政府履行管理街道各项事业的职责，</w:t>
      </w:r>
      <w:r w:rsidRPr="009C577E">
        <w:rPr>
          <w:rFonts w:ascii="宋体" w:hAnsi="宋体" w:hint="eastAsia"/>
          <w:color w:val="000000"/>
          <w:szCs w:val="32"/>
        </w:rPr>
        <w:t>街道内设机构为：党政办公室、经济建设办公室、社会事务办公室、计划生育办公室、市容卫生办公室、人民武装办公室，</w:t>
      </w:r>
    </w:p>
    <w:p w:rsidR="00061B07" w:rsidRPr="009C577E" w:rsidRDefault="00061B07" w:rsidP="00B729E0">
      <w:pPr>
        <w:spacing w:line="500" w:lineRule="exact"/>
        <w:ind w:firstLineChars="196" w:firstLine="627"/>
        <w:rPr>
          <w:rFonts w:ascii="宋体"/>
          <w:color w:val="000000"/>
          <w:sz w:val="32"/>
          <w:szCs w:val="32"/>
        </w:rPr>
      </w:pPr>
      <w:r w:rsidRPr="001405C5">
        <w:rPr>
          <w:rFonts w:ascii="宋体" w:hAnsi="宋体" w:hint="eastAsia"/>
          <w:color w:val="000000"/>
          <w:sz w:val="32"/>
          <w:szCs w:val="32"/>
        </w:rPr>
        <w:t>人员情况</w:t>
      </w:r>
      <w:r w:rsidRPr="001405C5">
        <w:rPr>
          <w:rFonts w:ascii="宋体" w:hAnsi="宋体"/>
          <w:color w:val="000000"/>
          <w:sz w:val="32"/>
          <w:szCs w:val="32"/>
        </w:rPr>
        <w:t>:</w:t>
      </w:r>
      <w:r w:rsidRPr="009C577E">
        <w:rPr>
          <w:rFonts w:ascii="宋体" w:hAnsi="宋体" w:hint="eastAsia"/>
          <w:color w:val="000000"/>
          <w:sz w:val="32"/>
          <w:szCs w:val="32"/>
        </w:rPr>
        <w:t>本单位设编</w:t>
      </w:r>
      <w:r w:rsidRPr="009C577E">
        <w:rPr>
          <w:rFonts w:ascii="宋体" w:hAnsi="宋体"/>
          <w:color w:val="000000"/>
          <w:sz w:val="32"/>
          <w:szCs w:val="32"/>
        </w:rPr>
        <w:t>39</w:t>
      </w:r>
      <w:r w:rsidRPr="009C577E">
        <w:rPr>
          <w:rFonts w:ascii="宋体" w:hAnsi="宋体" w:hint="eastAsia"/>
          <w:color w:val="000000"/>
          <w:sz w:val="32"/>
          <w:szCs w:val="32"/>
        </w:rPr>
        <w:t>人实有编内在职人数</w:t>
      </w:r>
      <w:r w:rsidRPr="009C577E">
        <w:rPr>
          <w:rFonts w:ascii="宋体" w:hAnsi="宋体"/>
          <w:color w:val="000000"/>
          <w:sz w:val="32"/>
          <w:szCs w:val="32"/>
        </w:rPr>
        <w:t>32</w:t>
      </w:r>
      <w:r w:rsidRPr="009C577E">
        <w:rPr>
          <w:rFonts w:ascii="宋体" w:hAnsi="宋体" w:hint="eastAsia"/>
          <w:color w:val="000000"/>
          <w:sz w:val="32"/>
          <w:szCs w:val="32"/>
        </w:rPr>
        <w:t>人，其中：行政公务员</w:t>
      </w:r>
      <w:r w:rsidRPr="009C577E">
        <w:rPr>
          <w:rFonts w:ascii="宋体" w:hAnsi="宋体"/>
          <w:color w:val="000000"/>
          <w:sz w:val="32"/>
          <w:szCs w:val="32"/>
        </w:rPr>
        <w:t>22</w:t>
      </w:r>
      <w:r w:rsidRPr="009C577E">
        <w:rPr>
          <w:rFonts w:ascii="宋体" w:hAnsi="宋体" w:hint="eastAsia"/>
          <w:color w:val="000000"/>
          <w:sz w:val="32"/>
          <w:szCs w:val="32"/>
        </w:rPr>
        <w:t>人、工勤人员</w:t>
      </w:r>
      <w:r w:rsidRPr="009C577E">
        <w:rPr>
          <w:rFonts w:ascii="宋体" w:hAnsi="宋体"/>
          <w:color w:val="000000"/>
          <w:sz w:val="32"/>
          <w:szCs w:val="32"/>
        </w:rPr>
        <w:t>3</w:t>
      </w:r>
      <w:r w:rsidRPr="009C577E">
        <w:rPr>
          <w:rFonts w:ascii="宋体" w:hAnsi="宋体" w:hint="eastAsia"/>
          <w:color w:val="000000"/>
          <w:sz w:val="32"/>
          <w:szCs w:val="32"/>
        </w:rPr>
        <w:t>人，计生服务中心情</w:t>
      </w:r>
      <w:r w:rsidRPr="009C577E">
        <w:rPr>
          <w:rFonts w:ascii="宋体" w:hAnsi="宋体"/>
          <w:color w:val="000000"/>
          <w:sz w:val="32"/>
          <w:szCs w:val="32"/>
        </w:rPr>
        <w:t>10</w:t>
      </w:r>
      <w:r w:rsidRPr="009C577E">
        <w:rPr>
          <w:rFonts w:ascii="宋体" w:hAnsi="宋体" w:hint="eastAsia"/>
          <w:color w:val="000000"/>
          <w:sz w:val="32"/>
          <w:szCs w:val="32"/>
        </w:rPr>
        <w:t>人，社区服务中心设事业编</w:t>
      </w:r>
      <w:r w:rsidRPr="009C577E">
        <w:rPr>
          <w:rFonts w:ascii="宋体" w:hAnsi="宋体"/>
          <w:color w:val="000000"/>
          <w:sz w:val="32"/>
          <w:szCs w:val="32"/>
        </w:rPr>
        <w:t>3</w:t>
      </w:r>
      <w:r w:rsidRPr="009C577E">
        <w:rPr>
          <w:rFonts w:ascii="宋体" w:hAnsi="宋体" w:hint="eastAsia"/>
          <w:color w:val="000000"/>
          <w:sz w:val="32"/>
          <w:szCs w:val="32"/>
        </w:rPr>
        <w:t>人、社区劳动保障事务所设事业编</w:t>
      </w:r>
      <w:r w:rsidRPr="009C577E">
        <w:rPr>
          <w:rFonts w:ascii="宋体" w:hAnsi="宋体"/>
          <w:color w:val="000000"/>
          <w:sz w:val="32"/>
          <w:szCs w:val="32"/>
        </w:rPr>
        <w:t>1</w:t>
      </w:r>
      <w:r w:rsidRPr="009C577E">
        <w:rPr>
          <w:rFonts w:ascii="宋体" w:hAnsi="宋体" w:hint="eastAsia"/>
          <w:color w:val="000000"/>
          <w:sz w:val="32"/>
          <w:szCs w:val="32"/>
        </w:rPr>
        <w:t>名。计生专干</w:t>
      </w:r>
      <w:r w:rsidRPr="009C577E">
        <w:rPr>
          <w:rFonts w:ascii="宋体" w:hAnsi="宋体"/>
          <w:color w:val="000000"/>
          <w:sz w:val="32"/>
          <w:szCs w:val="32"/>
        </w:rPr>
        <w:t>14</w:t>
      </w:r>
      <w:r w:rsidRPr="009C577E">
        <w:rPr>
          <w:rFonts w:ascii="宋体" w:hAnsi="宋体" w:hint="eastAsia"/>
          <w:color w:val="000000"/>
          <w:sz w:val="32"/>
          <w:szCs w:val="32"/>
        </w:rPr>
        <w:t>人、劳动保障事务所聘任</w:t>
      </w:r>
      <w:r w:rsidRPr="009C577E">
        <w:rPr>
          <w:rFonts w:ascii="宋体" w:hAnsi="宋体"/>
          <w:color w:val="000000"/>
          <w:sz w:val="32"/>
          <w:szCs w:val="32"/>
        </w:rPr>
        <w:t>2</w:t>
      </w:r>
      <w:r w:rsidRPr="009C577E">
        <w:rPr>
          <w:rFonts w:ascii="宋体" w:hAnsi="宋体" w:hint="eastAsia"/>
          <w:color w:val="000000"/>
          <w:sz w:val="32"/>
          <w:szCs w:val="32"/>
        </w:rPr>
        <w:t>人。行政退休</w:t>
      </w:r>
      <w:r w:rsidRPr="009C577E">
        <w:rPr>
          <w:rFonts w:ascii="宋体" w:hAnsi="宋体"/>
          <w:color w:val="000000"/>
          <w:sz w:val="32"/>
          <w:szCs w:val="32"/>
        </w:rPr>
        <w:t>40</w:t>
      </w:r>
      <w:r w:rsidRPr="009C577E">
        <w:rPr>
          <w:rFonts w:ascii="宋体" w:hAnsi="宋体" w:hint="eastAsia"/>
          <w:color w:val="000000"/>
          <w:sz w:val="32"/>
          <w:szCs w:val="32"/>
        </w:rPr>
        <w:t>人，共</w:t>
      </w:r>
      <w:r w:rsidRPr="009C577E">
        <w:rPr>
          <w:rFonts w:ascii="宋体" w:hAnsi="宋体"/>
          <w:color w:val="000000"/>
          <w:sz w:val="32"/>
          <w:szCs w:val="32"/>
        </w:rPr>
        <w:t>95</w:t>
      </w:r>
      <w:r w:rsidRPr="009C577E">
        <w:rPr>
          <w:rFonts w:ascii="宋体" w:hAnsi="宋体" w:hint="eastAsia"/>
          <w:color w:val="000000"/>
          <w:sz w:val="32"/>
          <w:szCs w:val="32"/>
        </w:rPr>
        <w:t>人。</w:t>
      </w:r>
    </w:p>
    <w:p w:rsidR="00061B07" w:rsidRPr="009C577E" w:rsidRDefault="00061B07" w:rsidP="00B729E0">
      <w:pPr>
        <w:spacing w:line="500" w:lineRule="exact"/>
        <w:ind w:firstLineChars="200" w:firstLine="640"/>
        <w:rPr>
          <w:rFonts w:ascii="宋体"/>
          <w:color w:val="000000"/>
          <w:sz w:val="32"/>
          <w:szCs w:val="32"/>
        </w:rPr>
      </w:pPr>
      <w:r w:rsidRPr="009C577E">
        <w:rPr>
          <w:rFonts w:ascii="宋体" w:hAnsi="宋体" w:hint="eastAsia"/>
          <w:color w:val="000000"/>
          <w:sz w:val="32"/>
          <w:szCs w:val="32"/>
        </w:rPr>
        <w:t>办公地点及用房情况</w:t>
      </w:r>
    </w:p>
    <w:p w:rsidR="00061B07" w:rsidRPr="009C577E" w:rsidRDefault="00061B07" w:rsidP="00B729E0">
      <w:pPr>
        <w:spacing w:line="500" w:lineRule="exact"/>
        <w:ind w:firstLineChars="200" w:firstLine="640"/>
        <w:rPr>
          <w:rFonts w:ascii="宋体"/>
          <w:color w:val="000000"/>
          <w:sz w:val="32"/>
          <w:szCs w:val="32"/>
        </w:rPr>
      </w:pPr>
      <w:r w:rsidRPr="009C577E">
        <w:rPr>
          <w:rFonts w:ascii="宋体" w:hAnsi="宋体" w:hint="eastAsia"/>
          <w:color w:val="000000"/>
          <w:sz w:val="32"/>
          <w:szCs w:val="32"/>
        </w:rPr>
        <w:t>海头街道办事处办公地点在椹川大道西二路二号，位于东新街道办辖区内。办公用房为以前海头乡、镇留下的办公场所，一栋五层办公楼及一栋三层办公楼。办公用房使用面积为</w:t>
      </w:r>
      <w:r w:rsidRPr="009C577E">
        <w:rPr>
          <w:rFonts w:ascii="宋体" w:hAnsi="宋体"/>
          <w:color w:val="000000"/>
          <w:sz w:val="32"/>
          <w:szCs w:val="32"/>
        </w:rPr>
        <w:t>1700</w:t>
      </w:r>
      <w:r w:rsidRPr="009C577E">
        <w:rPr>
          <w:rFonts w:ascii="宋体" w:hAnsi="宋体" w:hint="eastAsia"/>
          <w:color w:val="000000"/>
          <w:sz w:val="32"/>
          <w:szCs w:val="32"/>
        </w:rPr>
        <w:t>平方米。</w:t>
      </w:r>
    </w:p>
    <w:p w:rsidR="00061B07" w:rsidRDefault="00061B07" w:rsidP="00BF5798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061B07" w:rsidRDefault="00061B07" w:rsidP="00B729E0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1405C5">
        <w:rPr>
          <w:rFonts w:ascii="仿宋_GB2312" w:eastAsia="仿宋_GB2312" w:hAnsi="仿宋_GB2312" w:cs="仿宋_GB2312"/>
          <w:sz w:val="32"/>
          <w:szCs w:val="32"/>
        </w:rPr>
        <w:t>625.75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89161B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 w:rsidRPr="0009298E">
        <w:rPr>
          <w:rFonts w:ascii="仿宋_GB2312" w:eastAsia="仿宋_GB2312" w:hAnsi="仿宋_GB2312" w:cs="仿宋_GB2312"/>
          <w:sz w:val="32"/>
          <w:szCs w:val="32"/>
        </w:rPr>
        <w:t>108.32</w:t>
      </w:r>
      <w:r w:rsidRPr="0089161B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89161B">
        <w:rPr>
          <w:rFonts w:ascii="仿宋_GB2312" w:eastAsia="仿宋_GB2312" w:hAnsi="仿宋_GB2312" w:cs="仿宋_GB2312"/>
          <w:sz w:val="32"/>
          <w:szCs w:val="32"/>
        </w:rPr>
        <w:t>,</w:t>
      </w:r>
      <w:r w:rsidRPr="0089161B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20.93</w:t>
      </w:r>
      <w:r w:rsidRPr="0089161B">
        <w:rPr>
          <w:rFonts w:ascii="仿宋_GB2312" w:eastAsia="仿宋_GB2312" w:hAnsi="仿宋_GB2312" w:cs="仿宋_GB2312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sz w:val="32"/>
          <w:szCs w:val="32"/>
        </w:rPr>
        <w:t>。增加的主要原因是工资福利增加。其中：预算经费安排拨款</w:t>
      </w:r>
      <w:r w:rsidRPr="001405C5">
        <w:rPr>
          <w:rFonts w:ascii="仿宋_GB2312" w:eastAsia="仿宋_GB2312" w:hAnsi="仿宋_GB2312" w:cs="仿宋_GB2312"/>
          <w:sz w:val="32"/>
          <w:szCs w:val="32"/>
        </w:rPr>
        <w:t>625.75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061B07" w:rsidRDefault="00061B07" w:rsidP="00BF5798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061B07" w:rsidRDefault="00061B07" w:rsidP="00B729E0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1405C5">
        <w:rPr>
          <w:rFonts w:ascii="仿宋_GB2312" w:eastAsia="仿宋_GB2312" w:hAnsi="仿宋_GB2312" w:cs="仿宋_GB2312"/>
          <w:sz w:val="32"/>
          <w:szCs w:val="32"/>
        </w:rPr>
        <w:t>625.75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89161B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 w:rsidRPr="0009298E">
        <w:rPr>
          <w:rFonts w:ascii="仿宋_GB2312" w:eastAsia="仿宋_GB2312" w:hAnsi="仿宋_GB2312" w:cs="仿宋_GB2312"/>
          <w:sz w:val="32"/>
          <w:szCs w:val="32"/>
        </w:rPr>
        <w:t>108.32</w:t>
      </w:r>
      <w:r w:rsidRPr="0089161B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89161B">
        <w:rPr>
          <w:rFonts w:ascii="仿宋_GB2312" w:eastAsia="仿宋_GB2312" w:hAnsi="仿宋_GB2312" w:cs="仿宋_GB2312"/>
          <w:sz w:val="32"/>
          <w:szCs w:val="32"/>
        </w:rPr>
        <w:t>,</w:t>
      </w:r>
      <w:r w:rsidRPr="0089161B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20.93</w:t>
      </w:r>
      <w:r w:rsidRPr="0089161B">
        <w:rPr>
          <w:rFonts w:ascii="仿宋_GB2312" w:eastAsia="仿宋_GB2312" w:hAnsi="仿宋_GB2312" w:cs="仿宋_GB2312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sz w:val="32"/>
          <w:szCs w:val="32"/>
        </w:rPr>
        <w:t>。增加的主要原因是工资福利增加。支出按经济分类划分：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 w:rsidRPr="001405C5">
        <w:rPr>
          <w:rFonts w:ascii="仿宋_GB2312" w:eastAsia="仿宋_GB2312" w:hAnsi="仿宋_GB2312" w:cs="仿宋_GB2312"/>
          <w:sz w:val="32"/>
          <w:szCs w:val="32"/>
        </w:rPr>
        <w:t>430.42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1405C5">
        <w:rPr>
          <w:rFonts w:ascii="仿宋_GB2312" w:eastAsia="仿宋_GB2312" w:hAnsi="仿宋_GB2312" w:cs="仿宋_GB2312"/>
          <w:sz w:val="32"/>
          <w:szCs w:val="32"/>
        </w:rPr>
        <w:t>215.69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1405C5">
        <w:rPr>
          <w:rFonts w:ascii="仿宋_GB2312" w:eastAsia="仿宋_GB2312" w:hAnsi="仿宋_GB2312" w:cs="仿宋_GB2312"/>
          <w:sz w:val="32"/>
          <w:szCs w:val="32"/>
        </w:rPr>
        <w:t>18.95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89161B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 w:rsidRPr="0089161B">
        <w:rPr>
          <w:rFonts w:ascii="仿宋_GB2312" w:eastAsia="仿宋_GB2312" w:hAnsi="仿宋_GB2312" w:cs="仿宋_GB2312"/>
          <w:sz w:val="32"/>
          <w:szCs w:val="32"/>
        </w:rPr>
        <w:t>195.78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1405C5">
        <w:rPr>
          <w:rFonts w:ascii="仿宋_GB2312" w:eastAsia="仿宋_GB2312" w:hAnsi="仿宋_GB2312" w:cs="仿宋_GB2312"/>
          <w:sz w:val="32"/>
          <w:szCs w:val="32"/>
        </w:rPr>
        <w:t>195.33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061B07" w:rsidRDefault="00061B07" w:rsidP="00BF5798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061B07" w:rsidRPr="005E370E" w:rsidRDefault="00061B07" w:rsidP="00B729E0">
      <w:pPr>
        <w:spacing w:line="600" w:lineRule="exact"/>
        <w:ind w:firstLineChars="200" w:firstLine="640"/>
        <w:rPr>
          <w:rFonts w:ascii="宋体" w:cs="仿宋"/>
          <w:sz w:val="32"/>
          <w:szCs w:val="32"/>
        </w:rPr>
      </w:pPr>
      <w:bookmarkStart w:id="0" w:name="_GoBack"/>
      <w:bookmarkEnd w:id="0"/>
      <w:r w:rsidRPr="005E370E">
        <w:rPr>
          <w:rFonts w:ascii="宋体" w:hAnsi="宋体" w:cs="仿宋"/>
          <w:sz w:val="32"/>
          <w:szCs w:val="32"/>
        </w:rPr>
        <w:t>2016</w:t>
      </w:r>
      <w:r w:rsidRPr="005E370E">
        <w:rPr>
          <w:rFonts w:ascii="宋体" w:hAnsi="宋体" w:cs="仿宋" w:hint="eastAsia"/>
          <w:sz w:val="32"/>
          <w:szCs w:val="32"/>
        </w:rPr>
        <w:t>年“三公经费”财政拨款支出共</w:t>
      </w:r>
      <w:r w:rsidRPr="005E370E">
        <w:rPr>
          <w:rFonts w:ascii="宋体" w:cs="仿宋"/>
          <w:sz w:val="32"/>
          <w:szCs w:val="32"/>
        </w:rPr>
        <w:t>0</w:t>
      </w:r>
      <w:r w:rsidRPr="005E370E">
        <w:rPr>
          <w:rFonts w:ascii="宋体" w:hAnsi="宋体" w:cs="仿宋" w:hint="eastAsia"/>
          <w:sz w:val="32"/>
          <w:szCs w:val="32"/>
        </w:rPr>
        <w:t>万元，</w:t>
      </w:r>
      <w:r>
        <w:rPr>
          <w:rFonts w:ascii="宋体" w:hAnsi="宋体" w:cs="仿宋" w:hint="eastAsia"/>
          <w:sz w:val="32"/>
          <w:szCs w:val="32"/>
        </w:rPr>
        <w:t>与</w:t>
      </w:r>
      <w:r>
        <w:rPr>
          <w:rFonts w:ascii="宋体" w:hAnsi="宋体" w:cs="仿宋"/>
          <w:sz w:val="32"/>
          <w:szCs w:val="32"/>
        </w:rPr>
        <w:t>2015</w:t>
      </w:r>
      <w:r>
        <w:rPr>
          <w:rFonts w:ascii="宋体" w:hAnsi="宋体" w:cs="仿宋" w:hint="eastAsia"/>
          <w:sz w:val="32"/>
          <w:szCs w:val="32"/>
        </w:rPr>
        <w:t>年持平，其中</w:t>
      </w:r>
      <w:r w:rsidRPr="005E370E">
        <w:rPr>
          <w:rFonts w:ascii="宋体" w:hAnsi="宋体" w:cs="仿宋" w:hint="eastAsia"/>
          <w:sz w:val="32"/>
          <w:szCs w:val="32"/>
        </w:rPr>
        <w:t>：</w:t>
      </w:r>
    </w:p>
    <w:p w:rsidR="00061B07" w:rsidRPr="005E370E" w:rsidRDefault="00061B07" w:rsidP="00B729E0">
      <w:pPr>
        <w:numPr>
          <w:ilvl w:val="0"/>
          <w:numId w:val="14"/>
        </w:numPr>
        <w:spacing w:line="600" w:lineRule="exact"/>
        <w:ind w:firstLineChars="200" w:firstLine="640"/>
        <w:rPr>
          <w:rFonts w:ascii="宋体" w:cs="仿宋"/>
          <w:sz w:val="32"/>
          <w:szCs w:val="32"/>
        </w:rPr>
      </w:pPr>
      <w:r w:rsidRPr="005E370E">
        <w:rPr>
          <w:rFonts w:ascii="宋体" w:hAnsi="宋体" w:cs="仿宋" w:hint="eastAsia"/>
          <w:sz w:val="32"/>
          <w:szCs w:val="32"/>
        </w:rPr>
        <w:t>因公出国（境）费支出</w:t>
      </w:r>
      <w:r w:rsidRPr="005E370E">
        <w:rPr>
          <w:rFonts w:ascii="宋体" w:cs="仿宋"/>
          <w:sz w:val="32"/>
          <w:szCs w:val="32"/>
        </w:rPr>
        <w:t>0</w:t>
      </w:r>
      <w:r w:rsidRPr="005E370E">
        <w:rPr>
          <w:rFonts w:ascii="宋体" w:hAnsi="宋体" w:cs="仿宋" w:hint="eastAsia"/>
          <w:sz w:val="32"/>
          <w:szCs w:val="32"/>
        </w:rPr>
        <w:t>万元。</w:t>
      </w:r>
      <w:r>
        <w:rPr>
          <w:rFonts w:ascii="宋体" w:hAnsi="宋体" w:cs="仿宋" w:hint="eastAsia"/>
          <w:sz w:val="32"/>
          <w:szCs w:val="32"/>
        </w:rPr>
        <w:t>与</w:t>
      </w:r>
      <w:r>
        <w:rPr>
          <w:rFonts w:ascii="宋体" w:hAnsi="宋体" w:cs="仿宋"/>
          <w:sz w:val="32"/>
          <w:szCs w:val="32"/>
        </w:rPr>
        <w:t>2015</w:t>
      </w:r>
      <w:r>
        <w:rPr>
          <w:rFonts w:ascii="宋体" w:hAnsi="宋体" w:cs="仿宋" w:hint="eastAsia"/>
          <w:sz w:val="32"/>
          <w:szCs w:val="32"/>
        </w:rPr>
        <w:t>年持平，</w:t>
      </w:r>
    </w:p>
    <w:p w:rsidR="00061B07" w:rsidRPr="005E370E" w:rsidRDefault="00061B07" w:rsidP="00B729E0">
      <w:pPr>
        <w:numPr>
          <w:ilvl w:val="0"/>
          <w:numId w:val="14"/>
        </w:numPr>
        <w:spacing w:line="600" w:lineRule="exact"/>
        <w:ind w:firstLineChars="200" w:firstLine="640"/>
        <w:rPr>
          <w:rFonts w:ascii="宋体" w:cs="仿宋"/>
          <w:sz w:val="32"/>
          <w:szCs w:val="32"/>
        </w:rPr>
      </w:pPr>
      <w:r w:rsidRPr="005E370E">
        <w:rPr>
          <w:rFonts w:ascii="宋体" w:hAnsi="宋体" w:cs="仿宋" w:hint="eastAsia"/>
          <w:sz w:val="32"/>
          <w:szCs w:val="32"/>
        </w:rPr>
        <w:t>公务用车购置及运行维护费支出</w:t>
      </w:r>
      <w:r w:rsidRPr="005E370E">
        <w:rPr>
          <w:rFonts w:ascii="宋体" w:cs="仿宋"/>
          <w:sz w:val="32"/>
          <w:szCs w:val="32"/>
        </w:rPr>
        <w:t>0</w:t>
      </w:r>
      <w:r w:rsidRPr="005E370E">
        <w:rPr>
          <w:rFonts w:ascii="宋体" w:hAnsi="宋体" w:cs="仿宋" w:hint="eastAsia"/>
          <w:sz w:val="32"/>
          <w:szCs w:val="32"/>
        </w:rPr>
        <w:t>元，</w:t>
      </w:r>
      <w:r>
        <w:rPr>
          <w:rFonts w:ascii="宋体" w:hAnsi="宋体" w:cs="仿宋" w:hint="eastAsia"/>
          <w:sz w:val="32"/>
          <w:szCs w:val="32"/>
        </w:rPr>
        <w:t>与</w:t>
      </w:r>
      <w:r>
        <w:rPr>
          <w:rFonts w:ascii="宋体" w:hAnsi="宋体" w:cs="仿宋"/>
          <w:sz w:val="32"/>
          <w:szCs w:val="32"/>
        </w:rPr>
        <w:t>2015</w:t>
      </w:r>
      <w:r>
        <w:rPr>
          <w:rFonts w:ascii="宋体" w:hAnsi="宋体" w:cs="仿宋" w:hint="eastAsia"/>
          <w:sz w:val="32"/>
          <w:szCs w:val="32"/>
        </w:rPr>
        <w:t>年持平</w:t>
      </w:r>
      <w:r w:rsidRPr="005E370E">
        <w:rPr>
          <w:rFonts w:ascii="宋体" w:hAnsi="宋体" w:cs="仿宋" w:hint="eastAsia"/>
          <w:sz w:val="32"/>
          <w:szCs w:val="32"/>
        </w:rPr>
        <w:t>。</w:t>
      </w:r>
    </w:p>
    <w:p w:rsidR="00061B07" w:rsidRPr="005E370E" w:rsidRDefault="00061B07" w:rsidP="00B729E0">
      <w:pPr>
        <w:spacing w:line="600" w:lineRule="exact"/>
        <w:ind w:firstLineChars="200" w:firstLine="640"/>
        <w:rPr>
          <w:rFonts w:ascii="宋体" w:cs="仿宋"/>
          <w:sz w:val="32"/>
          <w:szCs w:val="32"/>
        </w:rPr>
      </w:pPr>
      <w:r w:rsidRPr="005E370E">
        <w:rPr>
          <w:rFonts w:ascii="宋体" w:hAnsi="宋体" w:cs="仿宋"/>
          <w:sz w:val="32"/>
          <w:szCs w:val="32"/>
        </w:rPr>
        <w:t>3.</w:t>
      </w:r>
      <w:r w:rsidRPr="005E370E">
        <w:rPr>
          <w:rFonts w:ascii="宋体" w:hAnsi="宋体" w:cs="仿宋" w:hint="eastAsia"/>
          <w:sz w:val="32"/>
          <w:szCs w:val="32"/>
        </w:rPr>
        <w:t>公务接待费支出</w:t>
      </w:r>
      <w:r w:rsidRPr="005E370E">
        <w:rPr>
          <w:rFonts w:ascii="宋体" w:cs="仿宋"/>
          <w:sz w:val="32"/>
          <w:szCs w:val="32"/>
        </w:rPr>
        <w:t>0</w:t>
      </w:r>
      <w:r w:rsidRPr="005E370E">
        <w:rPr>
          <w:rFonts w:ascii="宋体" w:hAnsi="宋体" w:cs="仿宋" w:hint="eastAsia"/>
          <w:sz w:val="32"/>
          <w:szCs w:val="32"/>
        </w:rPr>
        <w:t>万元。</w:t>
      </w:r>
      <w:r>
        <w:rPr>
          <w:rFonts w:ascii="宋体" w:hAnsi="宋体" w:cs="仿宋" w:hint="eastAsia"/>
          <w:sz w:val="32"/>
          <w:szCs w:val="32"/>
        </w:rPr>
        <w:t>与</w:t>
      </w:r>
      <w:r>
        <w:rPr>
          <w:rFonts w:ascii="宋体" w:hAnsi="宋体" w:cs="仿宋"/>
          <w:sz w:val="32"/>
          <w:szCs w:val="32"/>
        </w:rPr>
        <w:t>2015</w:t>
      </w:r>
      <w:r>
        <w:rPr>
          <w:rFonts w:ascii="宋体" w:hAnsi="宋体" w:cs="仿宋" w:hint="eastAsia"/>
          <w:sz w:val="32"/>
          <w:szCs w:val="32"/>
        </w:rPr>
        <w:t>年持平。</w:t>
      </w:r>
    </w:p>
    <w:p w:rsidR="00061B07" w:rsidRDefault="00061B07" w:rsidP="00BF5798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89161B">
        <w:rPr>
          <w:rFonts w:ascii="仿宋_GB2312" w:eastAsia="仿宋_GB2312" w:hAnsi="仿宋_GB2312" w:cs="仿宋_GB2312" w:hint="eastAsia"/>
          <w:b/>
          <w:sz w:val="32"/>
          <w:szCs w:val="32"/>
        </w:rPr>
        <w:t>五、其他需要说明的情况</w:t>
      </w:r>
    </w:p>
    <w:p w:rsidR="00061B07" w:rsidRDefault="00061B07" w:rsidP="00BF5798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（一）关于“机关运行经费”支出的说明</w:t>
      </w:r>
    </w:p>
    <w:p w:rsidR="00061B07" w:rsidRDefault="00061B07" w:rsidP="00B729E0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 w:rsidRPr="0009298E">
        <w:rPr>
          <w:rFonts w:ascii="仿宋_GB2312" w:eastAsia="仿宋_GB2312" w:hAnsi="仿宋_GB2312" w:cs="仿宋_GB2312"/>
          <w:sz w:val="32"/>
          <w:szCs w:val="32"/>
        </w:rPr>
        <w:t>18.95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>
        <w:rPr>
          <w:rFonts w:ascii="仿宋_GB2312" w:eastAsia="仿宋_GB2312" w:hAnsi="仿宋_GB2312" w:cs="仿宋_GB2312"/>
          <w:sz w:val="32"/>
          <w:szCs w:val="32"/>
        </w:rPr>
        <w:t>18.95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万元，主要是增加</w:t>
      </w:r>
      <w:r w:rsidRPr="009E55FB">
        <w:rPr>
          <w:rFonts w:ascii="仿宋_GB2312" w:eastAsia="仿宋_GB2312" w:hAnsi="仿宋_GB2312" w:cs="仿宋_GB2312" w:hint="eastAsia"/>
          <w:sz w:val="32"/>
          <w:szCs w:val="32"/>
        </w:rPr>
        <w:t>办公费</w:t>
      </w:r>
      <w:r>
        <w:rPr>
          <w:rFonts w:ascii="仿宋_GB2312" w:eastAsia="仿宋_GB2312" w:hAnsi="仿宋_GB2312" w:cs="仿宋_GB2312" w:hint="eastAsia"/>
          <w:sz w:val="32"/>
          <w:szCs w:val="32"/>
        </w:rPr>
        <w:t>和</w:t>
      </w:r>
      <w:r w:rsidRPr="009E55FB">
        <w:rPr>
          <w:rFonts w:ascii="仿宋_GB2312" w:eastAsia="仿宋_GB2312" w:hAnsi="仿宋_GB2312" w:cs="仿宋_GB2312" w:hint="eastAsia"/>
          <w:sz w:val="32"/>
          <w:szCs w:val="32"/>
        </w:rPr>
        <w:t>其他交通费用（公务交通补贴）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9E55FB">
        <w:rPr>
          <w:rFonts w:ascii="仿宋_GB2312" w:eastAsia="仿宋_GB2312" w:hAnsi="仿宋_GB2312" w:cs="仿宋_GB2312" w:hint="eastAsia"/>
          <w:sz w:val="32"/>
          <w:szCs w:val="32"/>
        </w:rPr>
        <w:t>其中：办公费</w:t>
      </w:r>
      <w:r>
        <w:rPr>
          <w:rFonts w:ascii="仿宋_GB2312" w:eastAsia="仿宋_GB2312" w:hAnsi="仿宋_GB2312" w:cs="仿宋_GB2312"/>
          <w:sz w:val="32"/>
          <w:szCs w:val="32"/>
        </w:rPr>
        <w:t>10.5</w:t>
      </w:r>
      <w:r w:rsidRPr="009E55FB">
        <w:rPr>
          <w:rFonts w:ascii="仿宋_GB2312" w:eastAsia="仿宋_GB2312" w:hAnsi="仿宋_GB2312" w:cs="仿宋_GB2312" w:hint="eastAsia"/>
          <w:sz w:val="32"/>
          <w:szCs w:val="32"/>
        </w:rPr>
        <w:t>万元，其他交通费用（公务交通补贴）</w:t>
      </w:r>
      <w:r>
        <w:rPr>
          <w:rFonts w:ascii="仿宋_GB2312" w:eastAsia="仿宋_GB2312" w:hAnsi="仿宋_GB2312" w:cs="仿宋_GB2312"/>
          <w:sz w:val="32"/>
          <w:szCs w:val="32"/>
        </w:rPr>
        <w:t>8.45</w:t>
      </w:r>
      <w:r w:rsidRPr="009E55FB">
        <w:rPr>
          <w:rFonts w:ascii="仿宋_GB2312" w:eastAsia="仿宋_GB2312" w:hAnsi="仿宋_GB2312" w:cs="仿宋_GB2312" w:hint="eastAsia"/>
          <w:sz w:val="32"/>
          <w:szCs w:val="32"/>
        </w:rPr>
        <w:t>万元等。</w:t>
      </w:r>
    </w:p>
    <w:p w:rsidR="00061B07" w:rsidRDefault="00061B07" w:rsidP="00BF5798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（二）关于政府采购支出说明：</w:t>
      </w:r>
    </w:p>
    <w:p w:rsidR="00061B07" w:rsidRDefault="00061B07" w:rsidP="00B729E0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061B07" w:rsidRDefault="00061B07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9E55FB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>
        <w:rPr>
          <w:rFonts w:ascii="仿宋_GB2312" w:eastAsia="仿宋_GB2312" w:hAnsi="仿宋_GB2312" w:cs="仿宋_GB2312"/>
          <w:sz w:val="32"/>
          <w:szCs w:val="32"/>
        </w:rPr>
        <w:t>253.23</w:t>
      </w:r>
      <w:r w:rsidRPr="009E55FB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061B07" w:rsidRDefault="00061B07" w:rsidP="00BF5798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（四）重点项目预算绩效目标设置情况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061B07" w:rsidRDefault="00061B07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061B07" w:rsidRDefault="00061B07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061B07" w:rsidSect="004956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B07" w:rsidRDefault="00061B07" w:rsidP="004956D7">
      <w:r>
        <w:separator/>
      </w:r>
    </w:p>
  </w:endnote>
  <w:endnote w:type="continuationSeparator" w:id="0">
    <w:p w:rsidR="00061B07" w:rsidRDefault="00061B07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B07" w:rsidRDefault="00061B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61B07" w:rsidRDefault="00061B0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B07" w:rsidRDefault="00061B0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B07" w:rsidRDefault="00061B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B07" w:rsidRDefault="00061B07" w:rsidP="004956D7">
      <w:r>
        <w:separator/>
      </w:r>
    </w:p>
  </w:footnote>
  <w:footnote w:type="continuationSeparator" w:id="0">
    <w:p w:rsidR="00061B07" w:rsidRDefault="00061B07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B07" w:rsidRDefault="00061B0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B07" w:rsidRDefault="00061B07" w:rsidP="00B729E0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B07" w:rsidRDefault="00061B0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61A1E55"/>
    <w:multiLevelType w:val="singleLevel"/>
    <w:tmpl w:val="561A1E55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2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3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61B07"/>
    <w:rsid w:val="0009298E"/>
    <w:rsid w:val="000B2A23"/>
    <w:rsid w:val="000D1AD5"/>
    <w:rsid w:val="00101364"/>
    <w:rsid w:val="001405C5"/>
    <w:rsid w:val="0019167A"/>
    <w:rsid w:val="00236A06"/>
    <w:rsid w:val="00280BC7"/>
    <w:rsid w:val="002E6A6D"/>
    <w:rsid w:val="003039DD"/>
    <w:rsid w:val="003164F1"/>
    <w:rsid w:val="003D5742"/>
    <w:rsid w:val="00456307"/>
    <w:rsid w:val="0048633A"/>
    <w:rsid w:val="004956D7"/>
    <w:rsid w:val="004D4EFB"/>
    <w:rsid w:val="005E370E"/>
    <w:rsid w:val="005F4CEA"/>
    <w:rsid w:val="0065390B"/>
    <w:rsid w:val="00691C5E"/>
    <w:rsid w:val="006974DC"/>
    <w:rsid w:val="006C2A44"/>
    <w:rsid w:val="00753CB4"/>
    <w:rsid w:val="0076087A"/>
    <w:rsid w:val="007C0EDA"/>
    <w:rsid w:val="007C3F3F"/>
    <w:rsid w:val="007E2506"/>
    <w:rsid w:val="00805EA0"/>
    <w:rsid w:val="00835A16"/>
    <w:rsid w:val="00863ECF"/>
    <w:rsid w:val="0089161B"/>
    <w:rsid w:val="0089474F"/>
    <w:rsid w:val="00895A57"/>
    <w:rsid w:val="008A0BA9"/>
    <w:rsid w:val="00941B91"/>
    <w:rsid w:val="009750A6"/>
    <w:rsid w:val="009914C4"/>
    <w:rsid w:val="009A74C9"/>
    <w:rsid w:val="009C577E"/>
    <w:rsid w:val="009E55FB"/>
    <w:rsid w:val="00A45542"/>
    <w:rsid w:val="00A52225"/>
    <w:rsid w:val="00A94C88"/>
    <w:rsid w:val="00AB0476"/>
    <w:rsid w:val="00AB1817"/>
    <w:rsid w:val="00B66D2C"/>
    <w:rsid w:val="00B729E0"/>
    <w:rsid w:val="00BC4294"/>
    <w:rsid w:val="00BF5798"/>
    <w:rsid w:val="00C34496"/>
    <w:rsid w:val="00C36840"/>
    <w:rsid w:val="00C7439B"/>
    <w:rsid w:val="00C93045"/>
    <w:rsid w:val="00C942BE"/>
    <w:rsid w:val="00CB4CA5"/>
    <w:rsid w:val="00CF4F75"/>
    <w:rsid w:val="00D714F0"/>
    <w:rsid w:val="00DC1301"/>
    <w:rsid w:val="00E01817"/>
    <w:rsid w:val="00E15A50"/>
    <w:rsid w:val="00E235BE"/>
    <w:rsid w:val="00E477EF"/>
    <w:rsid w:val="00E616F0"/>
    <w:rsid w:val="00E67FCC"/>
    <w:rsid w:val="00E768CF"/>
    <w:rsid w:val="00ED5DF9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1405C5"/>
    <w:pPr>
      <w:ind w:left="630"/>
      <w:jc w:val="left"/>
    </w:pPr>
    <w:rPr>
      <w:sz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942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5</Pages>
  <Words>262</Words>
  <Characters>1500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23</cp:revision>
  <dcterms:created xsi:type="dcterms:W3CDTF">2017-12-06T07:53:00Z</dcterms:created>
  <dcterms:modified xsi:type="dcterms:W3CDTF">2018-04-08T13:30:00Z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