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0E6" w:rsidRDefault="009E10E6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9E10E6" w:rsidRDefault="009E10E6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9E10E6" w:rsidRDefault="009E10E6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9E10E6" w:rsidRDefault="009E10E6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霞山区物价局</w:t>
      </w:r>
    </w:p>
    <w:p w:rsidR="009E10E6" w:rsidRDefault="009E10E6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9E10E6" w:rsidRDefault="009E10E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E10E6" w:rsidRDefault="009E10E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E10E6" w:rsidRDefault="009E10E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E10E6" w:rsidRDefault="009E10E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E10E6" w:rsidRDefault="009E10E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E10E6" w:rsidRDefault="009E10E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E10E6" w:rsidRDefault="009E10E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E10E6" w:rsidRDefault="009E10E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E10E6" w:rsidRDefault="009E10E6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9E10E6" w:rsidRDefault="009E10E6" w:rsidP="00C913E5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 w:rsidRPr="00F27751">
        <w:rPr>
          <w:rFonts w:ascii="黑体" w:eastAsia="黑体" w:hAnsi="黑体" w:cs="黑体" w:hint="eastAsia"/>
          <w:sz w:val="32"/>
          <w:szCs w:val="32"/>
        </w:rPr>
        <w:t>物价</w:t>
      </w:r>
      <w:r>
        <w:rPr>
          <w:rFonts w:ascii="黑体" w:eastAsia="黑体" w:hAnsi="黑体" w:cs="黑体" w:hint="eastAsia"/>
          <w:sz w:val="32"/>
          <w:szCs w:val="32"/>
        </w:rPr>
        <w:t>局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9E10E6" w:rsidRDefault="009E10E6" w:rsidP="00C913E5">
      <w:pPr>
        <w:numPr>
          <w:ilvl w:val="0"/>
          <w:numId w:val="1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9E10E6" w:rsidRDefault="009E10E6" w:rsidP="00C913E5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9E10E6" w:rsidRDefault="009E10E6" w:rsidP="00C913E5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9E10E6" w:rsidRDefault="009E10E6" w:rsidP="00C913E5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9E10E6" w:rsidRDefault="009E10E6" w:rsidP="00C913E5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9E10E6" w:rsidRPr="009147FA" w:rsidRDefault="009E10E6" w:rsidP="00C913E5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9E10E6" w:rsidRPr="009147FA" w:rsidRDefault="009E10E6" w:rsidP="00C913E5">
      <w:pPr>
        <w:spacing w:line="54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9147FA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9E10E6" w:rsidRPr="009147FA" w:rsidRDefault="009E10E6" w:rsidP="00C913E5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 w:rsidRPr="009147FA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9E10E6" w:rsidRPr="009147FA" w:rsidRDefault="009E10E6" w:rsidP="00C913E5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 w:rsidRPr="009147FA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9E10E6" w:rsidRPr="009147FA" w:rsidRDefault="009E10E6" w:rsidP="00C913E5">
      <w:pPr>
        <w:spacing w:line="54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9147FA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9E10E6" w:rsidRPr="009147FA" w:rsidRDefault="009E10E6" w:rsidP="00C913E5">
      <w:pPr>
        <w:spacing w:line="54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9147FA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9E10E6" w:rsidRDefault="009E10E6" w:rsidP="00C913E5">
      <w:pPr>
        <w:spacing w:line="54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9147FA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9E10E6" w:rsidRDefault="009E10E6" w:rsidP="00C913E5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9E10E6" w:rsidRDefault="009E10E6" w:rsidP="00C913E5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物价局部门预算表</w:t>
      </w:r>
    </w:p>
    <w:p w:rsidR="009E10E6" w:rsidRDefault="009E10E6" w:rsidP="00C913E5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9E10E6" w:rsidRDefault="009E10E6" w:rsidP="00C913E5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9E10E6" w:rsidRDefault="009E10E6" w:rsidP="00C913E5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9E10E6" w:rsidRDefault="009E10E6" w:rsidP="00C913E5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9E10E6" w:rsidRDefault="009E10E6" w:rsidP="00C913E5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9E10E6" w:rsidRDefault="009E10E6" w:rsidP="00C913E5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9E10E6" w:rsidRDefault="009E10E6" w:rsidP="00C913E5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9E10E6" w:rsidRDefault="009E10E6" w:rsidP="00C913E5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9E10E6" w:rsidRDefault="009E10E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E10E6" w:rsidRDefault="009E10E6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</w:t>
      </w:r>
      <w:r w:rsidRPr="00F27751">
        <w:rPr>
          <w:rFonts w:ascii="宋体" w:hAnsi="宋体" w:hint="eastAsia"/>
          <w:b/>
          <w:sz w:val="44"/>
          <w:szCs w:val="44"/>
        </w:rPr>
        <w:t>物价</w:t>
      </w:r>
      <w:r>
        <w:rPr>
          <w:rFonts w:ascii="宋体" w:hAnsi="宋体" w:hint="eastAsia"/>
          <w:b/>
          <w:sz w:val="44"/>
          <w:szCs w:val="44"/>
        </w:rPr>
        <w:t>局部门预算基本情况说明</w:t>
      </w:r>
    </w:p>
    <w:p w:rsidR="009E10E6" w:rsidRDefault="009E10E6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9E10E6" w:rsidRDefault="009E10E6" w:rsidP="009147FA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9E10E6" w:rsidRDefault="009E10E6" w:rsidP="009147FA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  <w:r>
        <w:rPr>
          <w:rFonts w:ascii="仿宋_GB2312" w:eastAsia="仿宋_GB2312" w:hAnsi="仿宋_GB2312" w:cs="仿宋_GB2312"/>
          <w:sz w:val="32"/>
          <w:szCs w:val="32"/>
        </w:rPr>
        <w:t>: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）贯彻执行国家、省价格方针、政策和法律法规，根据我区国民经济发展规划，会同有关部门编制和执行价格改革中长期规划、年度计划。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）负责价格分析、预测、预警和监控；提出年度价格总水平控制目标及价格调控措施并组织实施。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）管理国家、省、市列名管理的商品、服务价格及中介服务收费；组织和协调行政事业性收费工作；管理会费及在政府指导价和政府定价外收取保证金、抵押金。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）规范经营者价格行为，制止低价倾销、牟取暴利、价格欺诈等不正当价格行为；指导行业价格自律、维护公平竞争的价格秩序。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5</w:t>
      </w:r>
      <w:r>
        <w:rPr>
          <w:rFonts w:hint="eastAsia"/>
          <w:sz w:val="30"/>
          <w:szCs w:val="30"/>
        </w:rPr>
        <w:t>）依法对商品和服务价格、行政事业性收费、经营者和中介组织价格行为进行监督检查；对价格收费违法行为实施行政处罚和行政强制措施。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6</w:t>
      </w:r>
      <w:r>
        <w:rPr>
          <w:rFonts w:hint="eastAsia"/>
          <w:sz w:val="30"/>
          <w:szCs w:val="30"/>
        </w:rPr>
        <w:t>）组织指导价格、收费的社会监督，受理和处理价格投诉举报。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7</w:t>
      </w:r>
      <w:r>
        <w:rPr>
          <w:rFonts w:hint="eastAsia"/>
          <w:sz w:val="30"/>
          <w:szCs w:val="30"/>
        </w:rPr>
        <w:t>）指导、监督区级业务主管部门和基层收费单位价格、处理管理工作；协调、处理区内部之间的人选、收费争议；指导价格协会工作。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）直接领导价格认证中心做好鉴定、评估工作。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9</w:t>
      </w:r>
      <w:r>
        <w:rPr>
          <w:rFonts w:hint="eastAsia"/>
          <w:sz w:val="30"/>
          <w:szCs w:val="30"/>
        </w:rPr>
        <w:t>）承办区人民政府及上级价格主管部门交办的其他事项。</w:t>
      </w:r>
    </w:p>
    <w:p w:rsidR="009E10E6" w:rsidRPr="009147FA" w:rsidRDefault="009E10E6" w:rsidP="009147FA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（二）</w:t>
      </w:r>
      <w:r w:rsidRPr="009147FA">
        <w:rPr>
          <w:rFonts w:hint="eastAsia"/>
          <w:sz w:val="30"/>
          <w:szCs w:val="30"/>
        </w:rPr>
        <w:t>机构设置</w:t>
      </w:r>
    </w:p>
    <w:p w:rsidR="009E10E6" w:rsidRDefault="009E10E6" w:rsidP="009147FA">
      <w:pPr>
        <w:ind w:firstLineChars="150" w:firstLine="450"/>
        <w:rPr>
          <w:sz w:val="30"/>
          <w:szCs w:val="30"/>
        </w:rPr>
      </w:pPr>
      <w:r w:rsidRPr="009147FA">
        <w:rPr>
          <w:rFonts w:hint="eastAsia"/>
          <w:sz w:val="30"/>
          <w:szCs w:val="30"/>
        </w:rPr>
        <w:t>本部门无下属单位，部门预算为本级预算。</w:t>
      </w:r>
    </w:p>
    <w:p w:rsidR="009E10E6" w:rsidRDefault="009E10E6" w:rsidP="00F27751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根据上述职责，区物价局设</w:t>
      </w: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个职能股（室）：办公室、法规与价格管理股、收费管理股、一个直属行政单位：物价检查所。</w:t>
      </w:r>
    </w:p>
    <w:p w:rsidR="009E10E6" w:rsidRDefault="009E10E6" w:rsidP="009147FA">
      <w:pPr>
        <w:ind w:firstLineChars="250" w:firstLine="750"/>
        <w:rPr>
          <w:sz w:val="30"/>
          <w:szCs w:val="30"/>
        </w:rPr>
      </w:pPr>
      <w:r w:rsidRPr="00F27751">
        <w:rPr>
          <w:rFonts w:hint="eastAsia"/>
          <w:sz w:val="30"/>
          <w:szCs w:val="30"/>
        </w:rPr>
        <w:t>人员情况</w:t>
      </w:r>
      <w:r>
        <w:rPr>
          <w:rFonts w:hint="eastAsia"/>
          <w:sz w:val="30"/>
          <w:szCs w:val="30"/>
        </w:rPr>
        <w:t>：局长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名，副局长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名，主任科员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名，科员</w:t>
      </w:r>
      <w:r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名，工人</w:t>
      </w: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名，在职共</w:t>
      </w:r>
      <w:r>
        <w:rPr>
          <w:sz w:val="30"/>
          <w:szCs w:val="30"/>
        </w:rPr>
        <w:t>12</w:t>
      </w:r>
      <w:r>
        <w:rPr>
          <w:rFonts w:hint="eastAsia"/>
          <w:sz w:val="30"/>
          <w:szCs w:val="30"/>
        </w:rPr>
        <w:t>人。退休人员</w:t>
      </w:r>
      <w:r>
        <w:rPr>
          <w:sz w:val="30"/>
          <w:szCs w:val="30"/>
        </w:rPr>
        <w:t>5</w:t>
      </w:r>
      <w:r>
        <w:rPr>
          <w:rFonts w:hint="eastAsia"/>
          <w:sz w:val="30"/>
          <w:szCs w:val="30"/>
        </w:rPr>
        <w:t>人。车辆情况：执法车一辆。价格认证中心</w:t>
      </w:r>
      <w:r>
        <w:rPr>
          <w:sz w:val="30"/>
          <w:szCs w:val="30"/>
        </w:rPr>
        <w:t>5</w:t>
      </w:r>
      <w:r>
        <w:rPr>
          <w:rFonts w:hint="eastAsia"/>
          <w:sz w:val="30"/>
          <w:szCs w:val="30"/>
        </w:rPr>
        <w:t>人。</w:t>
      </w:r>
    </w:p>
    <w:p w:rsidR="009E10E6" w:rsidRDefault="009E10E6" w:rsidP="009147FA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9E10E6" w:rsidRDefault="009E10E6" w:rsidP="009147F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F27751">
        <w:rPr>
          <w:rFonts w:ascii="仿宋_GB2312" w:eastAsia="仿宋_GB2312" w:hAnsi="仿宋_GB2312" w:cs="仿宋_GB2312"/>
          <w:sz w:val="32"/>
          <w:szCs w:val="32"/>
        </w:rPr>
        <w:t>188.35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F27751">
        <w:rPr>
          <w:rFonts w:ascii="仿宋_GB2312" w:eastAsia="仿宋_GB2312" w:hAnsi="仿宋_GB2312" w:cs="仿宋_GB2312"/>
          <w:sz w:val="32"/>
          <w:szCs w:val="32"/>
        </w:rPr>
        <w:t>8.50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147FA">
        <w:rPr>
          <w:rFonts w:ascii="仿宋_GB2312" w:eastAsia="仿宋_GB2312" w:hAnsi="仿宋_GB2312" w:cs="仿宋_GB2312"/>
          <w:sz w:val="32"/>
          <w:szCs w:val="32"/>
        </w:rPr>
        <w:t>,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4.73</w:t>
      </w:r>
      <w:r w:rsidRPr="009147FA">
        <w:rPr>
          <w:rFonts w:ascii="仿宋_GB2312" w:eastAsia="仿宋_GB2312" w:hAnsi="仿宋_GB2312" w:cs="仿宋_GB2312"/>
          <w:sz w:val="32"/>
          <w:szCs w:val="32"/>
        </w:rPr>
        <w:t>%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增加的原因的由于工资福利支出和对个人和家庭的补助增加。其中：预算经费安排拨款</w:t>
      </w:r>
      <w:r w:rsidRPr="00F27751">
        <w:rPr>
          <w:rFonts w:ascii="仿宋_GB2312" w:eastAsia="仿宋_GB2312" w:hAnsi="仿宋_GB2312" w:cs="仿宋_GB2312"/>
          <w:sz w:val="32"/>
          <w:szCs w:val="32"/>
        </w:rPr>
        <w:t>188.35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9E10E6" w:rsidRDefault="009E10E6" w:rsidP="009147F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9E10E6" w:rsidRDefault="009E10E6" w:rsidP="009147F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F27751">
        <w:rPr>
          <w:rFonts w:ascii="仿宋_GB2312" w:eastAsia="仿宋_GB2312" w:hAnsi="仿宋_GB2312" w:cs="仿宋_GB2312"/>
          <w:sz w:val="32"/>
          <w:szCs w:val="32"/>
        </w:rPr>
        <w:t>188.35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F27751">
        <w:rPr>
          <w:rFonts w:ascii="仿宋_GB2312" w:eastAsia="仿宋_GB2312" w:hAnsi="仿宋_GB2312" w:cs="仿宋_GB2312"/>
          <w:sz w:val="32"/>
          <w:szCs w:val="32"/>
        </w:rPr>
        <w:t>8.50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147FA">
        <w:rPr>
          <w:rFonts w:ascii="仿宋_GB2312" w:eastAsia="仿宋_GB2312" w:hAnsi="仿宋_GB2312" w:cs="仿宋_GB2312"/>
          <w:sz w:val="32"/>
          <w:szCs w:val="32"/>
        </w:rPr>
        <w:t>,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4.73</w:t>
      </w:r>
      <w:r w:rsidRPr="009147FA">
        <w:rPr>
          <w:rFonts w:ascii="仿宋_GB2312" w:eastAsia="仿宋_GB2312" w:hAnsi="仿宋_GB2312" w:cs="仿宋_GB2312"/>
          <w:sz w:val="32"/>
          <w:szCs w:val="32"/>
        </w:rPr>
        <w:t>%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F27751">
        <w:rPr>
          <w:rFonts w:ascii="仿宋_GB2312" w:eastAsia="仿宋_GB2312" w:hAnsi="仿宋_GB2312" w:cs="仿宋_GB2312"/>
          <w:sz w:val="32"/>
          <w:szCs w:val="32"/>
        </w:rPr>
        <w:t>165.1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F27751">
        <w:rPr>
          <w:rFonts w:ascii="仿宋_GB2312" w:eastAsia="仿宋_GB2312" w:hAnsi="仿宋_GB2312" w:cs="仿宋_GB2312"/>
          <w:sz w:val="32"/>
          <w:szCs w:val="32"/>
        </w:rPr>
        <w:t>111.79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F27751">
        <w:rPr>
          <w:rFonts w:ascii="仿宋_GB2312" w:eastAsia="仿宋_GB2312" w:hAnsi="仿宋_GB2312" w:cs="仿宋_GB2312"/>
          <w:sz w:val="32"/>
          <w:szCs w:val="32"/>
        </w:rPr>
        <w:t>13.88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 w:rsidRPr="009147FA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>
        <w:rPr>
          <w:rFonts w:ascii="仿宋_GB2312" w:eastAsia="仿宋_GB2312" w:hAnsi="仿宋_GB2312" w:cs="仿宋_GB2312"/>
          <w:sz w:val="32"/>
          <w:szCs w:val="32"/>
        </w:rPr>
        <w:t>39.43</w:t>
      </w:r>
      <w:r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F27751">
        <w:rPr>
          <w:rFonts w:ascii="仿宋_GB2312" w:eastAsia="仿宋_GB2312" w:hAnsi="仿宋_GB2312" w:cs="仿宋_GB2312"/>
          <w:sz w:val="32"/>
          <w:szCs w:val="32"/>
        </w:rPr>
        <w:t>23.25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9E10E6" w:rsidRDefault="009E10E6" w:rsidP="009147F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9E10E6" w:rsidRDefault="009E10E6" w:rsidP="009147FA">
      <w:pPr>
        <w:ind w:firstLineChars="200" w:firstLine="600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宋体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年“三公经费”预算安排共</w:t>
      </w:r>
      <w:r>
        <w:rPr>
          <w:rFonts w:ascii="仿宋_GB2312" w:eastAsia="仿宋_GB2312"/>
          <w:sz w:val="30"/>
          <w:szCs w:val="30"/>
        </w:rPr>
        <w:t xml:space="preserve"> 2</w:t>
      </w:r>
      <w:r>
        <w:rPr>
          <w:rFonts w:ascii="仿宋_GB2312" w:eastAsia="仿宋_GB2312" w:hint="eastAsia"/>
          <w:sz w:val="30"/>
          <w:szCs w:val="30"/>
        </w:rPr>
        <w:t>万元，比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年减少</w:t>
      </w:r>
      <w:r>
        <w:rPr>
          <w:rFonts w:ascii="仿宋_GB2312" w:eastAsia="仿宋_GB2312"/>
          <w:sz w:val="30"/>
          <w:szCs w:val="30"/>
        </w:rPr>
        <w:t>2.4</w:t>
      </w:r>
      <w:r>
        <w:rPr>
          <w:rFonts w:ascii="仿宋_GB2312" w:eastAsia="仿宋_GB2312" w:hint="eastAsia"/>
          <w:sz w:val="30"/>
          <w:szCs w:val="30"/>
        </w:rPr>
        <w:t>万元，其中：</w:t>
      </w:r>
    </w:p>
    <w:p w:rsidR="009E10E6" w:rsidRDefault="009E10E6" w:rsidP="009147FA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、因公出国（境）费预算安排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9E10E6" w:rsidRDefault="009E10E6" w:rsidP="009147FA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2.</w:t>
      </w:r>
      <w:r>
        <w:rPr>
          <w:rFonts w:ascii="仿宋_GB2312" w:eastAsia="仿宋_GB2312" w:hint="eastAsia"/>
          <w:sz w:val="30"/>
          <w:szCs w:val="30"/>
        </w:rPr>
        <w:t>公务用车购置及运行维护费预算安排</w:t>
      </w:r>
      <w:r>
        <w:rPr>
          <w:rFonts w:ascii="仿宋_GB2312" w:eastAsia="仿宋_GB2312"/>
          <w:sz w:val="30"/>
          <w:szCs w:val="30"/>
        </w:rPr>
        <w:t xml:space="preserve"> 2</w:t>
      </w:r>
      <w:r>
        <w:rPr>
          <w:rFonts w:ascii="仿宋_GB2312" w:eastAsia="仿宋_GB2312" w:hint="eastAsia"/>
          <w:sz w:val="30"/>
          <w:szCs w:val="30"/>
        </w:rPr>
        <w:t>万元，比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年减少</w:t>
      </w:r>
      <w:r>
        <w:rPr>
          <w:rFonts w:ascii="仿宋_GB2312" w:eastAsia="仿宋_GB2312"/>
          <w:sz w:val="30"/>
          <w:szCs w:val="30"/>
        </w:rPr>
        <w:t>2.4</w:t>
      </w:r>
      <w:r>
        <w:rPr>
          <w:rFonts w:ascii="仿宋_GB2312" w:eastAsia="仿宋_GB2312" w:hint="eastAsia"/>
          <w:sz w:val="30"/>
          <w:szCs w:val="30"/>
        </w:rPr>
        <w:t>万元。由于车改，比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年减少</w:t>
      </w:r>
      <w:r>
        <w:rPr>
          <w:rFonts w:ascii="仿宋_GB2312" w:eastAsia="仿宋_GB2312"/>
          <w:sz w:val="30"/>
          <w:szCs w:val="30"/>
        </w:rPr>
        <w:t>2.4</w:t>
      </w:r>
      <w:r>
        <w:rPr>
          <w:rFonts w:ascii="仿宋_GB2312" w:eastAsia="仿宋_GB2312" w:hint="eastAsia"/>
          <w:sz w:val="30"/>
          <w:szCs w:val="30"/>
        </w:rPr>
        <w:t>万元，</w:t>
      </w:r>
    </w:p>
    <w:p w:rsidR="009E10E6" w:rsidRDefault="009E10E6" w:rsidP="009147FA">
      <w:pPr>
        <w:ind w:firstLineChars="200" w:firstLine="600"/>
        <w:rPr>
          <w:rFonts w:ascii="方正小标宋简体" w:eastAsia="方正小标宋简体"/>
          <w:sz w:val="44"/>
          <w:szCs w:val="44"/>
        </w:rPr>
      </w:pPr>
      <w:r>
        <w:rPr>
          <w:rFonts w:ascii="仿宋_GB2312" w:eastAsia="仿宋_GB2312"/>
          <w:sz w:val="30"/>
          <w:szCs w:val="30"/>
        </w:rPr>
        <w:t>3.</w:t>
      </w:r>
      <w:r>
        <w:rPr>
          <w:rFonts w:ascii="仿宋_GB2312" w:eastAsia="仿宋_GB2312" w:hint="eastAsia"/>
          <w:sz w:val="30"/>
          <w:szCs w:val="30"/>
        </w:rPr>
        <w:t>公务接待费预算安排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9E10E6" w:rsidRDefault="009E10E6" w:rsidP="009147F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9147FA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9E10E6" w:rsidRDefault="009E10E6" w:rsidP="009147F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9E10E6" w:rsidRPr="00F27751" w:rsidRDefault="009E10E6" w:rsidP="00C913E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F27751">
        <w:rPr>
          <w:rFonts w:ascii="仿宋_GB2312" w:eastAsia="仿宋_GB2312" w:hAnsi="仿宋_GB2312" w:cs="仿宋_GB2312"/>
          <w:sz w:val="32"/>
          <w:szCs w:val="32"/>
        </w:rPr>
        <w:t>13.88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F27751">
        <w:rPr>
          <w:rFonts w:ascii="仿宋_GB2312" w:eastAsia="仿宋_GB2312" w:hAnsi="仿宋_GB2312" w:cs="仿宋_GB2312"/>
          <w:sz w:val="32"/>
          <w:szCs w:val="32"/>
        </w:rPr>
        <w:t>4.23</w:t>
      </w:r>
      <w: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办公费、其他交通费用（公务交通补贴）</w:t>
      </w:r>
      <w:r w:rsidRPr="009147FA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公务用车运行维护费</w:t>
      </w:r>
      <w:r>
        <w:rPr>
          <w:rFonts w:ascii="仿宋_GB2312" w:eastAsia="仿宋_GB2312" w:hAnsi="仿宋_GB2312" w:cs="仿宋_GB2312" w:hint="eastAsia"/>
          <w:sz w:val="32"/>
          <w:szCs w:val="32"/>
        </w:rPr>
        <w:t>，其中：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147FA">
        <w:rPr>
          <w:rFonts w:ascii="仿宋_GB2312" w:eastAsia="仿宋_GB2312" w:hAnsi="仿宋_GB2312" w:cs="仿宋_GB2312" w:hint="eastAsia"/>
          <w:sz w:val="32"/>
          <w:szCs w:val="32"/>
        </w:rPr>
        <w:t>、公务用车运行维护费</w:t>
      </w:r>
      <w:r>
        <w:rPr>
          <w:rFonts w:ascii="仿宋_GB2312" w:eastAsia="仿宋_GB2312" w:hAnsi="仿宋_GB2312" w:cs="仿宋_GB2312"/>
          <w:sz w:val="32"/>
          <w:szCs w:val="32"/>
        </w:rPr>
        <w:t>2.23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9E10E6" w:rsidRDefault="009E10E6" w:rsidP="009147F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9E10E6" w:rsidRDefault="009E10E6" w:rsidP="009147F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9E10E6" w:rsidRDefault="009E10E6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AC1281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99.32</w:t>
      </w:r>
      <w:r w:rsidRPr="00AC1281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。本部门共有车辆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9E10E6" w:rsidRDefault="009E10E6" w:rsidP="009147FA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9E10E6" w:rsidRDefault="009E10E6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9E10E6" w:rsidRDefault="009E10E6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9E10E6" w:rsidSect="00C913E5">
      <w:headerReference w:type="default" r:id="rId7"/>
      <w:footerReference w:type="even" r:id="rId8"/>
      <w:pgSz w:w="11906" w:h="16838"/>
      <w:pgMar w:top="1440" w:right="180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0E6" w:rsidRDefault="009E10E6" w:rsidP="004956D7">
      <w:r>
        <w:separator/>
      </w:r>
    </w:p>
  </w:endnote>
  <w:endnote w:type="continuationSeparator" w:id="0">
    <w:p w:rsidR="009E10E6" w:rsidRDefault="009E10E6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0E6" w:rsidRDefault="009E10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10E6" w:rsidRDefault="009E10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0E6" w:rsidRDefault="009E10E6" w:rsidP="004956D7">
      <w:r>
        <w:separator/>
      </w:r>
    </w:p>
  </w:footnote>
  <w:footnote w:type="continuationSeparator" w:id="0">
    <w:p w:rsidR="009E10E6" w:rsidRDefault="009E10E6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0E6" w:rsidRDefault="009E10E6" w:rsidP="009147F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84765"/>
    <w:rsid w:val="000A1D85"/>
    <w:rsid w:val="000D1AD5"/>
    <w:rsid w:val="00101364"/>
    <w:rsid w:val="0019167A"/>
    <w:rsid w:val="001D5B55"/>
    <w:rsid w:val="00236A06"/>
    <w:rsid w:val="00280BC7"/>
    <w:rsid w:val="002915E1"/>
    <w:rsid w:val="002E6A6D"/>
    <w:rsid w:val="003039DD"/>
    <w:rsid w:val="003164F1"/>
    <w:rsid w:val="003D5742"/>
    <w:rsid w:val="004414B3"/>
    <w:rsid w:val="0048633A"/>
    <w:rsid w:val="004956D7"/>
    <w:rsid w:val="004D4EFB"/>
    <w:rsid w:val="004F3939"/>
    <w:rsid w:val="005F4CEA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7F6C82"/>
    <w:rsid w:val="00805EA0"/>
    <w:rsid w:val="00835A16"/>
    <w:rsid w:val="00863ECF"/>
    <w:rsid w:val="00895A57"/>
    <w:rsid w:val="008A0BA9"/>
    <w:rsid w:val="009147FA"/>
    <w:rsid w:val="00941B91"/>
    <w:rsid w:val="009750A6"/>
    <w:rsid w:val="009914C4"/>
    <w:rsid w:val="009A74C9"/>
    <w:rsid w:val="009E10E6"/>
    <w:rsid w:val="00A52225"/>
    <w:rsid w:val="00A94C88"/>
    <w:rsid w:val="00AB0476"/>
    <w:rsid w:val="00AB1817"/>
    <w:rsid w:val="00AC1281"/>
    <w:rsid w:val="00B66D2C"/>
    <w:rsid w:val="00C36840"/>
    <w:rsid w:val="00C7439B"/>
    <w:rsid w:val="00C913E5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D5DF9"/>
    <w:rsid w:val="00F27751"/>
    <w:rsid w:val="00F56510"/>
    <w:rsid w:val="00F71B78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52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5</Pages>
  <Words>262</Words>
  <Characters>1500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22</cp:revision>
  <dcterms:created xsi:type="dcterms:W3CDTF">2017-12-06T07:53:00Z</dcterms:created>
  <dcterms:modified xsi:type="dcterms:W3CDTF">2018-04-08T14:16:00Z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