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D8436">
      <w:pPr>
        <w:spacing w:line="580" w:lineRule="exact"/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附件2</w:t>
      </w:r>
    </w:p>
    <w:p w14:paraId="3CC1B55A">
      <w:pPr>
        <w:spacing w:line="58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62B62300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pacing w:val="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20"/>
          <w:sz w:val="44"/>
          <w:szCs w:val="44"/>
        </w:rPr>
        <w:t>（单位）专家推荐表</w:t>
      </w:r>
    </w:p>
    <w:p w14:paraId="4FF855FF">
      <w:pPr>
        <w:spacing w:line="580" w:lineRule="exact"/>
        <w:jc w:val="center"/>
        <w:rPr>
          <w:rFonts w:ascii="仿宋_GB2312" w:hAnsi="仿宋_GB2312" w:eastAsia="仿宋_GB2312" w:cs="仿宋_GB2312"/>
          <w:bCs/>
          <w:color w:val="000000"/>
          <w:spacing w:val="20"/>
          <w:sz w:val="32"/>
          <w:szCs w:val="32"/>
        </w:rPr>
      </w:pPr>
    </w:p>
    <w:p w14:paraId="275F26CD">
      <w:pPr>
        <w:spacing w:line="580" w:lineRule="exact"/>
        <w:jc w:val="left"/>
        <w:rPr>
          <w:rFonts w:ascii="楷体_GB2312" w:hAnsi="楷体_GB2312" w:eastAsia="楷体_GB2312" w:cs="楷体_GB2312"/>
          <w:color w:val="000000"/>
          <w:sz w:val="24"/>
        </w:rPr>
      </w:pPr>
      <w:r>
        <w:rPr>
          <w:rFonts w:hint="eastAsia" w:ascii="楷体_GB2312" w:hAnsi="楷体_GB2312" w:eastAsia="楷体_GB2312" w:cs="楷体_GB2312"/>
          <w:color w:val="000000"/>
          <w:sz w:val="24"/>
        </w:rPr>
        <w:t>申报单位（加盖公章）：                         申报时间：</w:t>
      </w:r>
    </w:p>
    <w:tbl>
      <w:tblPr>
        <w:tblStyle w:val="2"/>
        <w:tblpPr w:leftFromText="180" w:rightFromText="180" w:vertAnchor="text" w:horzAnchor="page" w:tblpXSpec="center" w:tblpY="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428"/>
        <w:gridCol w:w="1698"/>
        <w:gridCol w:w="2319"/>
        <w:gridCol w:w="1582"/>
        <w:gridCol w:w="940"/>
      </w:tblGrid>
      <w:tr w14:paraId="27916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741" w:type="dxa"/>
            <w:vAlign w:val="center"/>
          </w:tcPr>
          <w:p w14:paraId="2FF4BDD3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 w14:paraId="5A75732C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姓名</w:t>
            </w:r>
          </w:p>
        </w:tc>
        <w:tc>
          <w:tcPr>
            <w:tcW w:w="1698" w:type="dxa"/>
            <w:vAlign w:val="center"/>
          </w:tcPr>
          <w:p w14:paraId="29E17145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专业</w:t>
            </w:r>
          </w:p>
        </w:tc>
        <w:tc>
          <w:tcPr>
            <w:tcW w:w="2319" w:type="dxa"/>
            <w:vAlign w:val="center"/>
          </w:tcPr>
          <w:p w14:paraId="2DFC0519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工作单位</w:t>
            </w:r>
          </w:p>
        </w:tc>
        <w:tc>
          <w:tcPr>
            <w:tcW w:w="1582" w:type="dxa"/>
            <w:vAlign w:val="center"/>
          </w:tcPr>
          <w:p w14:paraId="2E10CFC0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职称</w:t>
            </w:r>
          </w:p>
        </w:tc>
        <w:tc>
          <w:tcPr>
            <w:tcW w:w="940" w:type="dxa"/>
            <w:vAlign w:val="center"/>
          </w:tcPr>
          <w:p w14:paraId="79BFECB4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备注</w:t>
            </w:r>
          </w:p>
        </w:tc>
      </w:tr>
      <w:tr w14:paraId="5765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741" w:type="dxa"/>
            <w:vAlign w:val="center"/>
          </w:tcPr>
          <w:p w14:paraId="2C50F8AB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625FF0CA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98" w:type="dxa"/>
            <w:vAlign w:val="center"/>
          </w:tcPr>
          <w:p w14:paraId="31446455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319" w:type="dxa"/>
            <w:vAlign w:val="center"/>
          </w:tcPr>
          <w:p w14:paraId="20E93DB5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196E74FB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940" w:type="dxa"/>
            <w:vAlign w:val="center"/>
          </w:tcPr>
          <w:p w14:paraId="0CE58F4C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5DD1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741" w:type="dxa"/>
            <w:vAlign w:val="center"/>
          </w:tcPr>
          <w:p w14:paraId="111429A9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4D02E587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98" w:type="dxa"/>
            <w:vAlign w:val="center"/>
          </w:tcPr>
          <w:p w14:paraId="4978DC72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319" w:type="dxa"/>
            <w:vAlign w:val="center"/>
          </w:tcPr>
          <w:p w14:paraId="66DA4D1E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582" w:type="dxa"/>
            <w:vAlign w:val="center"/>
          </w:tcPr>
          <w:p w14:paraId="5DC34485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940" w:type="dxa"/>
            <w:vAlign w:val="center"/>
          </w:tcPr>
          <w:p w14:paraId="11B61532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2130D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741" w:type="dxa"/>
            <w:vAlign w:val="center"/>
          </w:tcPr>
          <w:p w14:paraId="1CE6F430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BBC61E0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98" w:type="dxa"/>
            <w:vAlign w:val="center"/>
          </w:tcPr>
          <w:p w14:paraId="03876C82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319" w:type="dxa"/>
            <w:vAlign w:val="center"/>
          </w:tcPr>
          <w:p w14:paraId="4D4F8FCD">
            <w:pPr>
              <w:spacing w:line="580" w:lineRule="exact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0E77559F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940" w:type="dxa"/>
            <w:vAlign w:val="center"/>
          </w:tcPr>
          <w:p w14:paraId="036D4EAE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567E2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741" w:type="dxa"/>
            <w:vAlign w:val="center"/>
          </w:tcPr>
          <w:p w14:paraId="23E6D8EB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6A153C06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98" w:type="dxa"/>
            <w:vAlign w:val="center"/>
          </w:tcPr>
          <w:p w14:paraId="64816D00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319" w:type="dxa"/>
            <w:vAlign w:val="center"/>
          </w:tcPr>
          <w:p w14:paraId="2F501693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64A8A66F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940" w:type="dxa"/>
            <w:vAlign w:val="center"/>
          </w:tcPr>
          <w:p w14:paraId="47E8A6D8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67667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41" w:type="dxa"/>
            <w:vAlign w:val="center"/>
          </w:tcPr>
          <w:p w14:paraId="2592E3DC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1CF07B5E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698" w:type="dxa"/>
            <w:vAlign w:val="center"/>
          </w:tcPr>
          <w:p w14:paraId="3F850190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319" w:type="dxa"/>
            <w:vAlign w:val="center"/>
          </w:tcPr>
          <w:p w14:paraId="18A36AA7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582" w:type="dxa"/>
            <w:vAlign w:val="center"/>
          </w:tcPr>
          <w:p w14:paraId="359D854B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940" w:type="dxa"/>
            <w:vAlign w:val="center"/>
          </w:tcPr>
          <w:p w14:paraId="64EF401C">
            <w:pPr>
              <w:spacing w:line="580" w:lineRule="exact"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</w:tbl>
    <w:p w14:paraId="12AE6F23"/>
    <w:p w14:paraId="55B371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A9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2026-09-07T01:00:55Z</dcterms:created>
  <dc:creator>PC-6</dc:creator>
  <cp:lastModifiedBy>墨 非</cp:lastModifiedBy>
  <dcterms:modified xsi:type="dcterms:W3CDTF">2026-09-07T01:01:59Z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eyJoZGlkIjoiMTRkMWViZDVmMDUyMjZmMTBjNzU1MjQ1MTM1NTlhMmMiLCJ1c2VySWQiOiI1NTMxMjgxNjYifQ==</vt:lpwstr>
  </property>
  <property fmtid="{D5CDD505-2E9C-101B-9397-08002B2CF9AE}" pid="4" name="ICV">
    <vt:lpwstr>805B510914E94B6FBB81243A46A2E135_12</vt:lpwstr>
  </property>
</Properties>
</file>