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83A98">
      <w:pPr>
        <w:spacing w:line="560" w:lineRule="exact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pacing w:val="10"/>
          <w:sz w:val="44"/>
          <w:szCs w:val="44"/>
        </w:rPr>
      </w:pP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b/>
          <w:bCs/>
          <w:spacing w:val="10"/>
          <w:sz w:val="44"/>
          <w:szCs w:val="4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10"/>
          <w:sz w:val="44"/>
          <w:szCs w:val="44"/>
        </w:rPr>
        <w:t>资金申请表</w:t>
      </w:r>
    </w:p>
    <w:p w14:paraId="43FE422F">
      <w:pPr>
        <w:spacing w:line="560" w:lineRule="exact"/>
        <w:ind w:firstLine="0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</w:p>
    <w:p w14:paraId="3D0C30E2">
      <w:pPr>
        <w:spacing w:line="560" w:lineRule="exact"/>
        <w:ind w:firstLine="0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申报单位盖章：</w:t>
      </w:r>
    </w:p>
    <w:tbl>
      <w:tblPr>
        <w:tblStyle w:val="5"/>
        <w:tblW w:w="92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2881"/>
        <w:gridCol w:w="1499"/>
        <w:gridCol w:w="3115"/>
      </w:tblGrid>
      <w:tr w14:paraId="4D9BD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 w14:paraId="16A3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Hlk127284054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一、申报单位基本情况</w:t>
            </w:r>
          </w:p>
        </w:tc>
      </w:tr>
      <w:tr w14:paraId="75ACE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045CF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7495" w:type="dxa"/>
            <w:gridSpan w:val="3"/>
            <w:vAlign w:val="center"/>
          </w:tcPr>
          <w:p w14:paraId="5F121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3" w:firstLineChars="6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0FA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49D51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7495" w:type="dxa"/>
            <w:gridSpan w:val="3"/>
            <w:vAlign w:val="center"/>
          </w:tcPr>
          <w:p w14:paraId="4F301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3" w:firstLineChars="6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1FF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32EFC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  <w:p w14:paraId="393EE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及其职务</w:t>
            </w:r>
          </w:p>
        </w:tc>
        <w:tc>
          <w:tcPr>
            <w:tcW w:w="2881" w:type="dxa"/>
            <w:vAlign w:val="center"/>
          </w:tcPr>
          <w:p w14:paraId="57AC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73" w:firstLineChars="6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53313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115" w:type="dxa"/>
            <w:vAlign w:val="center"/>
          </w:tcPr>
          <w:p w14:paraId="42BEF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73" w:firstLineChars="6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49B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 w14:paraId="20C2B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4" w:firstLineChars="62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二、申报项目情况</w:t>
            </w:r>
          </w:p>
        </w:tc>
      </w:tr>
      <w:tr w14:paraId="27C3E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32EFC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495" w:type="dxa"/>
            <w:gridSpan w:val="3"/>
            <w:vAlign w:val="center"/>
          </w:tcPr>
          <w:p w14:paraId="07C1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8" w:firstLineChars="7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C3A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49DCC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建设详细</w:t>
            </w:r>
          </w:p>
          <w:p w14:paraId="54ED3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7495" w:type="dxa"/>
            <w:gridSpan w:val="3"/>
            <w:vAlign w:val="center"/>
          </w:tcPr>
          <w:p w14:paraId="75E2B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8" w:firstLineChars="7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50C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6768F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申报方向</w:t>
            </w:r>
          </w:p>
        </w:tc>
        <w:tc>
          <w:tcPr>
            <w:tcW w:w="7495" w:type="dxa"/>
            <w:gridSpan w:val="3"/>
            <w:vAlign w:val="center"/>
          </w:tcPr>
          <w:p w14:paraId="13DD5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8" w:firstLineChars="7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825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734" w:type="dxa"/>
            <w:vMerge w:val="restart"/>
            <w:tcBorders>
              <w:bottom w:val="nil"/>
            </w:tcBorders>
            <w:vAlign w:val="center"/>
          </w:tcPr>
          <w:p w14:paraId="7740B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申请支持</w:t>
            </w:r>
          </w:p>
          <w:p w14:paraId="6CD31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额度</w:t>
            </w:r>
          </w:p>
        </w:tc>
        <w:tc>
          <w:tcPr>
            <w:tcW w:w="7495" w:type="dxa"/>
            <w:gridSpan w:val="3"/>
            <w:vAlign w:val="center"/>
          </w:tcPr>
          <w:p w14:paraId="58BA0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项目计划总投资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额（万元）：</w:t>
            </w:r>
          </w:p>
        </w:tc>
      </w:tr>
      <w:tr w14:paraId="20CB9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734" w:type="dxa"/>
            <w:vMerge w:val="continue"/>
            <w:vAlign w:val="center"/>
          </w:tcPr>
          <w:p w14:paraId="141B2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95" w:type="dxa"/>
            <w:gridSpan w:val="3"/>
            <w:vAlign w:val="center"/>
          </w:tcPr>
          <w:p w14:paraId="2ED4A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其中:设备设施投资金额(万元)：</w:t>
            </w:r>
          </w:p>
        </w:tc>
      </w:tr>
      <w:tr w14:paraId="6DF45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734" w:type="dxa"/>
            <w:vMerge w:val="continue"/>
            <w:tcBorders>
              <w:top w:val="nil"/>
            </w:tcBorders>
            <w:vAlign w:val="center"/>
          </w:tcPr>
          <w:p w14:paraId="5D82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95" w:type="dxa"/>
            <w:gridSpan w:val="3"/>
            <w:vAlign w:val="center"/>
          </w:tcPr>
          <w:p w14:paraId="2F1A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奖补资金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额度（万元）：</w:t>
            </w:r>
          </w:p>
        </w:tc>
      </w:tr>
      <w:tr w14:paraId="2DF4E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127FA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实施起止</w:t>
            </w:r>
          </w:p>
          <w:p w14:paraId="3A409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7495" w:type="dxa"/>
            <w:gridSpan w:val="3"/>
            <w:vAlign w:val="center"/>
          </w:tcPr>
          <w:p w14:paraId="43C6D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1CD8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5" w:hRule="atLeast"/>
          <w:jc w:val="center"/>
        </w:trPr>
        <w:tc>
          <w:tcPr>
            <w:tcW w:w="1734" w:type="dxa"/>
            <w:vAlign w:val="center"/>
          </w:tcPr>
          <w:p w14:paraId="6B4E4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主要建设</w:t>
            </w:r>
          </w:p>
          <w:p w14:paraId="2C189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</w:t>
            </w:r>
          </w:p>
          <w:p w14:paraId="25582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（详细表述）</w:t>
            </w:r>
          </w:p>
        </w:tc>
        <w:tc>
          <w:tcPr>
            <w:tcW w:w="7495" w:type="dxa"/>
            <w:gridSpan w:val="3"/>
            <w:vAlign w:val="center"/>
          </w:tcPr>
          <w:p w14:paraId="64D5A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3" w:firstLineChars="62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89C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 w14:paraId="41D8F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4" w:firstLineChars="62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三、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实现功能及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项目绩效</w:t>
            </w:r>
          </w:p>
        </w:tc>
      </w:tr>
      <w:tr w14:paraId="2ED6D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2" w:hRule="atLeast"/>
          <w:jc w:val="center"/>
        </w:trPr>
        <w:tc>
          <w:tcPr>
            <w:tcW w:w="9229" w:type="dxa"/>
            <w:gridSpan w:val="4"/>
            <w:vAlign w:val="top"/>
          </w:tcPr>
          <w:p w14:paraId="5096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（实事求是地介绍项目实施对推动县域商业建设发展的作用、取得的经济、社会、文化效益，如敷衍失实，不予支持）</w:t>
            </w:r>
          </w:p>
          <w:p w14:paraId="4D3A1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6D74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307E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4269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4FBA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AF0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bookmarkEnd w:id="0"/>
    </w:tbl>
    <w:p w14:paraId="7094C8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252A1"/>
    <w:rsid w:val="0F0547E3"/>
    <w:rsid w:val="1F63358C"/>
    <w:rsid w:val="20F679F8"/>
    <w:rsid w:val="355158A7"/>
    <w:rsid w:val="433252A1"/>
    <w:rsid w:val="43667CC5"/>
    <w:rsid w:val="4D845229"/>
    <w:rsid w:val="528A6BFC"/>
    <w:rsid w:val="581B1F4E"/>
    <w:rsid w:val="5CA1106E"/>
    <w:rsid w:val="7684252C"/>
    <w:rsid w:val="7B2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连平县工业商务和信息化局</Company>
  <Pages>2</Pages>
  <Words>184</Words>
  <Characters>184</Characters>
  <Lines>0</Lines>
  <Paragraphs>0</Paragraphs>
  <TotalTime>4</TotalTime>
  <ScaleCrop>false</ScaleCrop>
  <LinksUpToDate>false</LinksUpToDate>
  <CharactersWithSpaces>185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2024-11-12T08:43:00Z</dcterms:created>
  <dc:creator>Administrator</dc:creator>
  <cp:lastModifiedBy>叮叮</cp:lastModifiedBy>
  <dcterms:modified xsi:type="dcterms:W3CDTF">2025-01-15T02:57:10Z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AECF651531F54AEF8BD8BC76EDD3EE08_13</vt:lpwstr>
  </property>
  <property fmtid="{D5CDD505-2E9C-101B-9397-08002B2CF9AE}" pid="4" name="KSOTemplateDocerSaveRecord">
    <vt:lpwstr>eyJoZGlkIjoiZmU2OWVlMDVkYmYyZTMzZjlmOTVmOWZhMjc3OTIyZWYiLCJ1c2VySWQiOiIzODk5NDMwNjEifQ==</vt:lpwstr>
  </property>
</Properties>
</file>