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湛江南粤医院有限公司增加床位扩建项目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日湛江市生态环境局霞山分局对关于湛江南粤医院有限公司增加床位扩建项目环境影响文件作出审批决定。现将作出的审批决定情况予以公告，公告期为20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8"/>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关于湛江南粤医院有限公司增加床位扩建项目环境影响报告表的批复</w:t>
            </w:r>
            <w:bookmarkStart w:id="0" w:name="_GoBack"/>
            <w:bookmarkEnd w:id="0"/>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湛环建霞〔2023〕4号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湛江南粤医院有限公司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椹川大道中6号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03A0B76"/>
    <w:rsid w:val="1D13528D"/>
    <w:rsid w:val="28C13E08"/>
    <w:rsid w:val="2C556340"/>
    <w:rsid w:val="329105AC"/>
    <w:rsid w:val="357B4C55"/>
    <w:rsid w:val="357F7670"/>
    <w:rsid w:val="386B58F3"/>
    <w:rsid w:val="3973210F"/>
    <w:rsid w:val="3A7C7FDE"/>
    <w:rsid w:val="3E210A23"/>
    <w:rsid w:val="45F20F5F"/>
    <w:rsid w:val="549C0E54"/>
    <w:rsid w:val="5A5000A4"/>
    <w:rsid w:val="5C3C07ED"/>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customStyle="1" w:styleId="2">
    <w:name w:val="Default"/>
    <w:basedOn w:val="3"/>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autoRedefine/>
    <w:qFormat/>
    <w:uiPriority w:val="0"/>
    <w:pPr>
      <w:adjustRightInd w:val="0"/>
    </w:pPr>
    <w:rPr>
      <w:rFonts w:ascii="宋体" w:hAnsi="Courier New"/>
      <w:szCs w:val="20"/>
    </w:rPr>
  </w:style>
  <w:style w:type="paragraph" w:styleId="5">
    <w:name w:val="Body Text"/>
    <w:basedOn w:val="1"/>
    <w:next w:val="6"/>
    <w:qFormat/>
    <w:uiPriority w:val="0"/>
    <w:pPr>
      <w:spacing w:line="0" w:lineRule="atLeast"/>
    </w:pPr>
    <w:rPr>
      <w:rFonts w:eastAsia="小标宋"/>
      <w:sz w:val="44"/>
    </w:rPr>
  </w:style>
  <w:style w:type="paragraph" w:customStyle="1" w:styleId="6">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7">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0">
    <w:name w:val="样式35"/>
    <w:basedOn w:val="11"/>
    <w:next w:val="15"/>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1">
    <w:name w:val="样式26"/>
    <w:basedOn w:val="12"/>
    <w:autoRedefine/>
    <w:qFormat/>
    <w:uiPriority w:val="0"/>
    <w:pPr>
      <w:tabs>
        <w:tab w:val="left" w:pos="0"/>
        <w:tab w:val="left" w:pos="360"/>
        <w:tab w:val="left" w:pos="540"/>
        <w:tab w:val="left" w:pos="567"/>
      </w:tabs>
    </w:pPr>
  </w:style>
  <w:style w:type="paragraph" w:customStyle="1" w:styleId="12">
    <w:name w:val="样式21"/>
    <w:basedOn w:val="13"/>
    <w:autoRedefine/>
    <w:qFormat/>
    <w:uiPriority w:val="0"/>
    <w:pPr>
      <w:tabs>
        <w:tab w:val="left" w:pos="360"/>
        <w:tab w:val="left" w:pos="567"/>
      </w:tabs>
      <w:spacing w:before="120" w:beforeLines="0" w:after="120" w:afterLines="0"/>
      <w:ind w:hanging="992"/>
    </w:pPr>
    <w:rPr>
      <w:kern w:val="0"/>
    </w:rPr>
  </w:style>
  <w:style w:type="paragraph" w:customStyle="1" w:styleId="13">
    <w:name w:val="样式5"/>
    <w:basedOn w:val="14"/>
    <w:autoRedefine/>
    <w:qFormat/>
    <w:uiPriority w:val="0"/>
    <w:pPr>
      <w:tabs>
        <w:tab w:val="left" w:pos="360"/>
        <w:tab w:val="left" w:pos="567"/>
      </w:tabs>
      <w:ind w:hanging="567" w:firstLineChars="0"/>
    </w:pPr>
    <w:rPr>
      <w:rFonts w:cs="Times New Roman"/>
    </w:rPr>
  </w:style>
  <w:style w:type="paragraph" w:customStyle="1" w:styleId="14">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5">
    <w:name w:val="font6"/>
    <w:basedOn w:val="1"/>
    <w:next w:val="7"/>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2024-02-06T03:35:06Z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