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pageBreakBefore w:val="0"/>
        <w:widowControl w:val="0"/>
        <w:kinsoku/>
        <w:wordWrap w:val="0"/>
        <w:overflowPunct/>
        <w:autoSpaceDE/>
        <w:autoSpaceDN/>
        <w:bidi w:val="0"/>
        <w:spacing w:beforeLines="50" w:line="560" w:lineRule="exact"/>
        <w:ind w:firstLine="411" w:firstLineChars="196"/>
        <w:jc w:val="right"/>
        <w:textAlignment w:val="auto"/>
        <w:rPr>
          <w:rFonts w:ascii="仿宋_GB2312" w:hAnsi="Times New Roman" w:eastAsia="仿宋_GB2312"/>
          <w:b/>
          <w:bCs/>
          <w:sz w:val="28"/>
          <w:szCs w:val="20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snapToGrid w:val="0"/>
          <w:sz w:val="28"/>
          <w:szCs w:val="20"/>
        </w:rPr>
      </w:pPr>
    </w:p>
    <w:p>
      <w:pPr>
        <w:pStyle w:val="3"/>
        <w:pageBreakBefore w:val="0"/>
        <w:widowControl w:val="0"/>
        <w:tabs>
          <w:tab w:val="left" w:pos="1920"/>
        </w:tabs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基础底板浇筑工段，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续施工，其他工序按正常时间施工。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right="112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firstLine="0" w:firstLineChars="0"/>
        <w:textAlignment w:val="auto"/>
        <w:rPr>
          <w:rFonts w:ascii="仿宋" w:hAnsi="仿宋" w:eastAsia="仿宋"/>
          <w:sz w:val="32"/>
          <w:szCs w:val="32"/>
        </w:rPr>
      </w:pPr>
    </w:p>
    <w:p/>
    <w:sectPr>
      <w:footerReference r:id="rId3" w:type="even"/>
      <w:pgSz w:w="11906" w:h="16838"/>
      <w:pgMar w:top="2098" w:right="1474" w:bottom="244" w:left="1588" w:header="397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4A407F1F"/>
    <w:rsid w:val="0C6B52DA"/>
    <w:rsid w:val="1C587F29"/>
    <w:rsid w:val="2C837244"/>
    <w:rsid w:val="2EB77408"/>
    <w:rsid w:val="4A40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360</Characters>
  <Lines>0</Lines>
  <Paragraphs>0</Paragraphs>
  <TotalTime>5</TotalTime>
  <ScaleCrop>false</ScaleCrop>
  <LinksUpToDate>false</LinksUpToDate>
  <CharactersWithSpaces>462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2023-05-22T03:22:00Z</dcterms:created>
  <dc:creator>孙不鸦</dc:creator>
  <cp:lastModifiedBy>锂锂鱼</cp:lastModifiedBy>
  <cp:lastPrinted>2023-08-21T03:29:07Z</cp:lastPrinted>
  <dcterms:modified xsi:type="dcterms:W3CDTF">2023-08-21T03:29:32Z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B6166DCA2C7A40489946059787DBC184_11</vt:lpwstr>
  </property>
</Properties>
</file>