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98" w:firstLineChars="62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附件：</w:t>
      </w:r>
    </w:p>
    <w:p>
      <w:pPr>
        <w:ind w:firstLine="130" w:firstLineChars="62"/>
        <w:jc w:val="left"/>
        <w:rPr>
          <w:rFonts w:ascii="黑体" w:hAnsi="黑体" w:eastAsia="黑体"/>
        </w:rPr>
      </w:pPr>
    </w:p>
    <w:p>
      <w:pPr>
        <w:ind w:firstLine="272" w:firstLineChars="62"/>
        <w:jc w:val="center"/>
        <w:rPr>
          <w:rFonts w:ascii="华文中宋" w:hAnsi="华文中宋" w:eastAsia="华文中宋"/>
          <w:sz w:val="44"/>
          <w:szCs w:val="44"/>
        </w:rPr>
      </w:pPr>
      <w:bookmarkStart w:id="0" w:name="_GoBack"/>
      <w:r>
        <w:rPr>
          <w:rFonts w:hint="eastAsia" w:ascii="华文中宋" w:hAnsi="华文中宋" w:eastAsia="华文中宋"/>
          <w:sz w:val="44"/>
          <w:szCs w:val="44"/>
        </w:rPr>
        <w:t>非法集资举报奖励申报表</w:t>
      </w:r>
    </w:p>
    <w:bookmarkEnd w:id="0"/>
    <w:p>
      <w:pPr>
        <w:ind w:firstLine="174" w:firstLineChars="62"/>
        <w:jc w:val="left"/>
        <w:rPr>
          <w:rFonts w:ascii="楷体" w:hAnsi="楷体" w:eastAsia="楷体"/>
          <w:b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</w:rPr>
        <w:t>申报单位：（加盖公章）</w:t>
      </w: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238"/>
        <w:gridCol w:w="1383"/>
        <w:gridCol w:w="1206"/>
        <w:gridCol w:w="1418"/>
        <w:gridCol w:w="15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152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举报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对象</w:t>
            </w:r>
          </w:p>
        </w:tc>
        <w:tc>
          <w:tcPr>
            <w:tcW w:w="6770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  <w:jc w:val="center"/>
        </w:trPr>
        <w:tc>
          <w:tcPr>
            <w:tcW w:w="152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受理举</w:t>
            </w:r>
          </w:p>
          <w:p>
            <w:pPr>
              <w:spacing w:line="300" w:lineRule="exact"/>
              <w:jc w:val="center"/>
              <w:rPr>
                <w:rFonts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报机构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刑事（行政）立案时间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接收举</w:t>
            </w:r>
          </w:p>
          <w:p>
            <w:pPr>
              <w:spacing w:line="300" w:lineRule="exact"/>
              <w:jc w:val="center"/>
              <w:rPr>
                <w:rFonts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报渠道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  <w:jc w:val="center"/>
        </w:trPr>
        <w:tc>
          <w:tcPr>
            <w:tcW w:w="152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举报</w:t>
            </w:r>
          </w:p>
          <w:p>
            <w:pPr>
              <w:spacing w:line="300" w:lineRule="exact"/>
              <w:jc w:val="center"/>
              <w:rPr>
                <w:rFonts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时间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案件处</w:t>
            </w:r>
          </w:p>
          <w:p>
            <w:pPr>
              <w:spacing w:line="300" w:lineRule="exact"/>
              <w:jc w:val="center"/>
              <w:rPr>
                <w:rFonts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理状态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建议奖励金额（元）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  <w:jc w:val="center"/>
        </w:trPr>
        <w:tc>
          <w:tcPr>
            <w:tcW w:w="152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举报人姓名（或集体举报人数）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举报人联系方式</w:t>
            </w:r>
          </w:p>
        </w:tc>
        <w:tc>
          <w:tcPr>
            <w:tcW w:w="4149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5" w:hRule="atLeast"/>
          <w:jc w:val="center"/>
        </w:trPr>
        <w:tc>
          <w:tcPr>
            <w:tcW w:w="152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举报</w:t>
            </w:r>
          </w:p>
          <w:p>
            <w:pPr>
              <w:spacing w:line="300" w:lineRule="exact"/>
              <w:jc w:val="center"/>
              <w:rPr>
                <w:rFonts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内容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简述</w:t>
            </w:r>
          </w:p>
        </w:tc>
        <w:tc>
          <w:tcPr>
            <w:tcW w:w="6770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560" w:lineRule="exact"/>
        <w:jc w:val="left"/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mNWExNzFlOGU1MjU3YWYwZDJiNDkzNjZjOWExY2IifQ=="/>
  </w:docVars>
  <w:rsids>
    <w:rsidRoot w:val="63B50704"/>
    <w:rsid w:val="63B5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2023-12-24T13:12:00Z</dcterms:created>
  <dc:creator>静ChiChi</dc:creator>
  <cp:lastModifiedBy>静ChiChi</cp:lastModifiedBy>
  <dcterms:modified xsi:type="dcterms:W3CDTF">2023-12-24T13:13:23Z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5BFDDD7B4C8D486BAA39CC37D445F193_11</vt:lpwstr>
  </property>
</Properties>
</file>