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eastAsia="zh-CN"/>
        </w:rPr>
        <w:t>中海沥青（广东）有限公司危险废物暂存间建设项目</w:t>
      </w:r>
      <w:r>
        <w:rPr>
          <w:rFonts w:hint="eastAsia" w:ascii="微软雅黑" w:hAnsi="微软雅黑" w:eastAsia="微软雅黑" w:cs="微软雅黑"/>
          <w:i w:val="0"/>
          <w:caps w:val="0"/>
          <w:color w:val="000000"/>
          <w:spacing w:val="0"/>
          <w:sz w:val="45"/>
          <w:szCs w:val="45"/>
        </w:rPr>
        <w:t>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w:t>
      </w:r>
      <w:r>
        <w:rPr>
          <w:rFonts w:hint="eastAsia" w:ascii="宋体" w:hAnsi="宋体" w:eastAsia="宋体" w:cs="宋体"/>
          <w:i w:val="0"/>
          <w:caps w:val="0"/>
          <w:color w:val="000000"/>
          <w:spacing w:val="0"/>
          <w:kern w:val="0"/>
          <w:sz w:val="21"/>
          <w:szCs w:val="21"/>
          <w:shd w:val="clear" w:color="auto" w:fill="FFFFFF"/>
          <w:lang w:val="en-US" w:eastAsia="zh-CN" w:bidi="ar"/>
        </w:rPr>
        <w:t>霞山分局对中海沥青（广东）有限公司危险废物暂存间建设项目</w:t>
      </w:r>
      <w:r>
        <w:rPr>
          <w:rFonts w:hint="eastAsia" w:ascii="宋体" w:hAnsi="宋体" w:eastAsia="宋体" w:cs="宋体"/>
          <w:i w:val="0"/>
          <w:caps w:val="0"/>
          <w:color w:val="000000"/>
          <w:spacing w:val="0"/>
          <w:kern w:val="0"/>
          <w:sz w:val="21"/>
          <w:szCs w:val="21"/>
          <w:shd w:val="clear" w:color="auto" w:fill="FFFFFF"/>
          <w:lang w:val="en-US" w:eastAsia="zh-CN" w:bidi="ar"/>
        </w:rPr>
        <w:t>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5</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15</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6839"/>
        <w:gridCol w:w="1666"/>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683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666"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683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关于中海沥青（广东）有限公司危险废物暂存间建设项目环境影响报告表的批复</w:t>
            </w:r>
          </w:p>
        </w:tc>
        <w:tc>
          <w:tcPr>
            <w:tcW w:w="1666"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湛环建霞〔2022〕12号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8</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中海沥青（广东）有限公司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原厂区内</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2DCF5502"/>
    <w:rsid w:val="329105AC"/>
    <w:rsid w:val="357B4C55"/>
    <w:rsid w:val="3973210F"/>
    <w:rsid w:val="3E210A23"/>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1</TotalTime>
  <ScaleCrop>false</ScaleCrop>
  <LinksUpToDate>false</LinksUpToDate>
  <CharactersWithSpaces>539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2022-09-30T09:45:54Z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F4DE7A793679414F9C6ACE21B79FB4FF</vt:lpwstr>
  </property>
</Properties>
</file>