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120" w:firstLineChars="1600"/>
        <w:textAlignment w:val="auto"/>
        <w:rPr>
          <w:rFonts w:hint="eastAsia" w:ascii="仿宋_GB2312" w:eastAsia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120" w:firstLineChars="1600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湛</w:t>
      </w:r>
      <w:r>
        <w:rPr>
          <w:rFonts w:hint="eastAsia" w:ascii="仿宋_GB2312" w:eastAsia="仿宋_GB2312"/>
          <w:sz w:val="32"/>
          <w:szCs w:val="32"/>
          <w:lang w:eastAsia="zh-CN"/>
        </w:rPr>
        <w:t>环建霞</w:t>
      </w:r>
      <w:r>
        <w:rPr>
          <w:rFonts w:hint="eastAsia" w:ascii="仿宋_GB2312" w:eastAsia="仿宋_GB2312"/>
          <w:sz w:val="32"/>
          <w:szCs w:val="32"/>
        </w:rPr>
        <w:t>〔20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22</w:t>
      </w:r>
      <w:r>
        <w:rPr>
          <w:rFonts w:hint="eastAsia" w:ascii="仿宋_GB2312" w:eastAsia="仿宋_GB2312"/>
          <w:sz w:val="32"/>
          <w:szCs w:val="32"/>
        </w:rPr>
        <w:t>〕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7</w:t>
      </w:r>
      <w:r>
        <w:rPr>
          <w:rFonts w:hint="eastAsia" w:ascii="仿宋_GB2312" w:eastAsia="仿宋_GB2312"/>
          <w:sz w:val="32"/>
          <w:szCs w:val="32"/>
        </w:rPr>
        <w:t>号</w:t>
      </w:r>
    </w:p>
    <w:p>
      <w:pPr>
        <w:pStyle w:val="6"/>
        <w:wordWrap/>
        <w:rPr>
          <w:rFonts w:hint="eastAsia"/>
          <w:sz w:val="15"/>
          <w:szCs w:val="15"/>
        </w:rPr>
      </w:pPr>
    </w:p>
    <w:p>
      <w:pPr>
        <w:spacing w:line="520" w:lineRule="exact"/>
        <w:jc w:val="center"/>
        <w:rPr>
          <w:rFonts w:ascii="小标宋" w:eastAsia="小标宋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关于年洗涤被服240万套建设项目环境影响报告表的批复</w:t>
      </w:r>
    </w:p>
    <w:p>
      <w:pPr>
        <w:rPr>
          <w:rFonts w:ascii="仿宋_GB2312" w:eastAsia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napToGrid/>
        <w:spacing w:line="54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湛江市霞山区干洁洗涤服务部：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napToGrid/>
        <w:spacing w:line="540" w:lineRule="exact"/>
        <w:ind w:left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你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服务部</w:t>
      </w:r>
      <w:r>
        <w:rPr>
          <w:rFonts w:hint="eastAsia" w:ascii="仿宋_GB2312" w:hAnsi="仿宋_GB2312" w:eastAsia="仿宋_GB2312" w:cs="仿宋_GB2312"/>
          <w:sz w:val="32"/>
          <w:szCs w:val="32"/>
        </w:rPr>
        <w:t>报批的《年洗涤被服240万套建设项目环境影响报告表》（以下简称“报告表”）等材料收悉。经研究，批复如下：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overflowPunct/>
        <w:topLinePunct w:val="0"/>
        <w:bidi w:val="0"/>
        <w:snapToGrid/>
        <w:spacing w:line="540" w:lineRule="exact"/>
        <w:ind w:left="-10" w:leftChars="0" w:firstLine="640" w:firstLineChars="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年洗涤被服240万套建设项目位于湛江市霞山区铁路西南山库区产品仓三幢，厂内总占地面积约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636</w:t>
      </w:r>
      <w:r>
        <w:rPr>
          <w:rFonts w:hint="eastAsia" w:ascii="仿宋_GB2312" w:hAnsi="仿宋_GB2312" w:eastAsia="仿宋_GB2312" w:cs="仿宋_GB2312"/>
          <w:sz w:val="32"/>
          <w:szCs w:val="32"/>
        </w:rPr>
        <w:t>m</w:t>
      </w:r>
      <w:r>
        <w:rPr>
          <w:rFonts w:hint="eastAsia" w:ascii="仿宋_GB2312" w:hAnsi="仿宋_GB2312" w:eastAsia="仿宋_GB2312" w:cs="仿宋_GB2312"/>
          <w:sz w:val="32"/>
          <w:szCs w:val="32"/>
          <w:vertAlign w:val="superscript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</w:rPr>
        <w:t>，总建筑面积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约</w:t>
      </w:r>
      <w:r>
        <w:rPr>
          <w:rFonts w:hint="eastAsia" w:ascii="仿宋_GB2312" w:hAnsi="仿宋_GB2312" w:eastAsia="仿宋_GB2312" w:cs="仿宋_GB2312"/>
          <w:sz w:val="32"/>
          <w:szCs w:val="32"/>
        </w:rPr>
        <w:t>395m</w:t>
      </w:r>
      <w:r>
        <w:rPr>
          <w:rFonts w:hint="eastAsia" w:ascii="仿宋_GB2312" w:hAnsi="仿宋_GB2312" w:eastAsia="仿宋_GB2312" w:cs="仿宋_GB2312"/>
          <w:sz w:val="32"/>
          <w:szCs w:val="32"/>
          <w:vertAlign w:val="superscript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  <w:vertAlign w:val="baseline"/>
          <w:lang w:eastAsia="zh-CN"/>
        </w:rPr>
        <w:t>。项目洗涤的</w:t>
      </w:r>
      <w:r>
        <w:rPr>
          <w:rFonts w:hint="eastAsia" w:ascii="仿宋_GB2312" w:hAnsi="仿宋_GB2312" w:eastAsia="仿宋_GB2312" w:cs="仿宋_GB2312"/>
          <w:sz w:val="32"/>
          <w:szCs w:val="32"/>
          <w:vertAlign w:val="baseline"/>
          <w:lang w:val="en-US" w:eastAsia="zh-CN"/>
        </w:rPr>
        <w:t>布草</w:t>
      </w:r>
      <w:r>
        <w:rPr>
          <w:rFonts w:hint="eastAsia" w:ascii="仿宋_GB2312" w:hAnsi="仿宋_GB2312" w:eastAsia="仿宋_GB2312" w:cs="仿宋_GB2312"/>
          <w:sz w:val="32"/>
          <w:szCs w:val="32"/>
          <w:vertAlign w:val="baseline"/>
          <w:lang w:eastAsia="zh-CN"/>
        </w:rPr>
        <w:t>主要为各类酒店、宾馆、洗浴中心</w:t>
      </w:r>
      <w:r>
        <w:rPr>
          <w:rFonts w:hint="eastAsia" w:ascii="仿宋_GB2312" w:hAnsi="仿宋_GB2312" w:eastAsia="仿宋_GB2312" w:cs="仿宋_GB2312"/>
          <w:sz w:val="32"/>
          <w:szCs w:val="32"/>
          <w:vertAlign w:val="baseline"/>
          <w:lang w:val="en-US" w:eastAsia="zh-CN"/>
        </w:rPr>
        <w:t>的</w:t>
      </w:r>
      <w:r>
        <w:rPr>
          <w:rFonts w:hint="eastAsia" w:ascii="仿宋_GB2312" w:hAnsi="仿宋_GB2312" w:eastAsia="仿宋_GB2312" w:cs="仿宋_GB2312"/>
          <w:sz w:val="32"/>
          <w:szCs w:val="32"/>
          <w:vertAlign w:val="baseline"/>
          <w:lang w:eastAsia="zh-CN"/>
        </w:rPr>
        <w:t>床单、被套、浴巾、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  <w:vertAlign w:val="baseline"/>
          <w:lang w:eastAsia="zh-CN"/>
        </w:rPr>
        <w:t>面巾和枕套（巾）等床上用品，不涉及医院、工厂等领域</w:t>
      </w:r>
      <w:r>
        <w:rPr>
          <w:rFonts w:hint="eastAsia" w:ascii="仿宋_GB2312" w:hAnsi="仿宋_GB2312" w:eastAsia="仿宋_GB2312" w:cs="仿宋_GB2312"/>
          <w:sz w:val="32"/>
          <w:szCs w:val="32"/>
          <w:vertAlign w:val="baseline"/>
          <w:lang w:val="en-US" w:eastAsia="zh-CN"/>
        </w:rPr>
        <w:t>被服</w:t>
      </w:r>
      <w:r>
        <w:rPr>
          <w:rFonts w:hint="eastAsia" w:ascii="仿宋_GB2312" w:hAnsi="仿宋_GB2312" w:eastAsia="仿宋_GB2312" w:cs="仿宋_GB2312"/>
          <w:sz w:val="32"/>
          <w:szCs w:val="32"/>
          <w:vertAlign w:val="baseline"/>
          <w:lang w:eastAsia="zh-CN"/>
        </w:rPr>
        <w:t>。</w:t>
      </w:r>
      <w:r>
        <w:rPr>
          <w:rFonts w:hint="eastAsia" w:ascii="仿宋_GB2312" w:hAnsi="仿宋_GB2312" w:eastAsia="仿宋_GB2312" w:cs="仿宋_GB2312"/>
          <w:sz w:val="32"/>
          <w:szCs w:val="32"/>
          <w:vertAlign w:val="baseline"/>
          <w:lang w:val="en-US" w:eastAsia="zh-CN"/>
        </w:rPr>
        <w:t>项目主要包括生产车间、锅炉房、仓库等区域，配套</w:t>
      </w:r>
      <w:r>
        <w:rPr>
          <w:rFonts w:hint="eastAsia" w:ascii="仿宋_GB2312" w:hAnsi="仿宋_GB2312" w:eastAsia="仿宋_GB2312" w:cs="仿宋_GB2312"/>
          <w:sz w:val="32"/>
          <w:szCs w:val="32"/>
          <w:vertAlign w:val="baseline"/>
          <w:lang w:eastAsia="zh-CN"/>
        </w:rPr>
        <w:t>1台2</w:t>
      </w:r>
      <w:r>
        <w:rPr>
          <w:rFonts w:hint="eastAsia" w:ascii="仿宋_GB2312" w:hAnsi="仿宋_GB2312" w:eastAsia="仿宋_GB2312" w:cs="仿宋_GB2312"/>
          <w:sz w:val="32"/>
          <w:szCs w:val="32"/>
          <w:vertAlign w:val="baseline"/>
          <w:lang w:val="en-US" w:eastAsia="zh-CN"/>
        </w:rPr>
        <w:t>t/h</w:t>
      </w:r>
      <w:r>
        <w:rPr>
          <w:rFonts w:hint="eastAsia" w:ascii="仿宋_GB2312" w:hAnsi="仿宋_GB2312" w:eastAsia="仿宋_GB2312" w:cs="仿宋_GB2312"/>
          <w:sz w:val="32"/>
          <w:szCs w:val="32"/>
          <w:vertAlign w:val="baseline"/>
          <w:lang w:eastAsia="zh-CN"/>
        </w:rPr>
        <w:t>生物质蒸汽锅炉，</w:t>
      </w:r>
      <w:r>
        <w:rPr>
          <w:rFonts w:hint="eastAsia" w:ascii="仿宋_GB2312" w:hAnsi="仿宋_GB2312" w:eastAsia="仿宋_GB2312" w:cs="仿宋_GB2312"/>
          <w:sz w:val="32"/>
          <w:szCs w:val="32"/>
          <w:vertAlign w:val="baseline"/>
          <w:lang w:val="en-US" w:eastAsia="zh-CN"/>
        </w:rPr>
        <w:t>锅炉废气经布袋除尘器处理后排放。</w:t>
      </w:r>
      <w:r>
        <w:rPr>
          <w:rFonts w:hint="eastAsia" w:ascii="仿宋_GB2312" w:hAnsi="仿宋_GB2312" w:eastAsia="仿宋_GB2312" w:cs="仿宋_GB2312"/>
          <w:sz w:val="32"/>
          <w:szCs w:val="32"/>
        </w:rPr>
        <w:t>项目总投资约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</w:rPr>
        <w:t>00万元，环保投资约为1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万元，环保投资占比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7.5</w:t>
      </w:r>
      <w:r>
        <w:rPr>
          <w:rFonts w:hint="eastAsia" w:ascii="仿宋_GB2312" w:hAnsi="仿宋_GB2312" w:eastAsia="仿宋_GB2312" w:cs="仿宋_GB2312"/>
          <w:sz w:val="32"/>
          <w:szCs w:val="32"/>
        </w:rPr>
        <w:t>%。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overflowPunct/>
        <w:topLinePunct w:val="0"/>
        <w:bidi w:val="0"/>
        <w:snapToGrid/>
        <w:spacing w:line="540" w:lineRule="exact"/>
        <w:ind w:left="-10" w:leftChars="0" w:firstLine="640" w:firstLineChars="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根据报告表的评价结论，在全面落实报告表中提出的各项污染防治和风险防范措施，并确保污染物排放稳定达标且符合总量要求的前提下，项目按照报告表中所列性质、规模、地点和拟采取的环境保护措施进行建设，从环境保护角度可行。我局原则通过对报告表的审查，你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服务部</w:t>
      </w:r>
      <w:r>
        <w:rPr>
          <w:rFonts w:hint="eastAsia" w:ascii="仿宋_GB2312" w:hAnsi="仿宋_GB2312" w:eastAsia="仿宋_GB2312" w:cs="仿宋_GB2312"/>
          <w:sz w:val="32"/>
          <w:szCs w:val="32"/>
        </w:rPr>
        <w:t>应按照报告表内容组织实施。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napToGrid/>
        <w:spacing w:line="540" w:lineRule="exact"/>
        <w:ind w:left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三、项目建设和运营中还应重点做好以下工作：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right="0" w:firstLine="640" w:firstLineChars="200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一</w:t>
      </w:r>
      <w:r>
        <w:rPr>
          <w:rFonts w:hint="eastAsia" w:ascii="仿宋_GB2312" w:eastAsia="仿宋_GB2312"/>
          <w:sz w:val="32"/>
          <w:szCs w:val="32"/>
        </w:rPr>
        <w:t>）该项目须加强环保管理和“三废”防治设施维护，严格按照环评的要求做好各项污染防治措施，确保项目产生的废气、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废水、</w:t>
      </w:r>
      <w:r>
        <w:rPr>
          <w:rFonts w:hint="eastAsia" w:ascii="仿宋_GB2312" w:eastAsia="仿宋_GB2312"/>
          <w:sz w:val="32"/>
          <w:szCs w:val="32"/>
        </w:rPr>
        <w:t>噪声得到有效治理和持续稳定达标排放。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right="0" w:firstLine="640" w:firstLineChars="200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二</w:t>
      </w:r>
      <w:r>
        <w:rPr>
          <w:rFonts w:hint="eastAsia" w:ascii="仿宋_GB2312" w:eastAsia="仿宋_GB2312"/>
          <w:sz w:val="32"/>
          <w:szCs w:val="32"/>
        </w:rPr>
        <w:t>）该项目生产过程产生的固体废物须严格按照有关规范管理，做好储存场所的防渗防漏措施，不能随意堆放，如实记录产生固体废物的种类、数量、利用、贮存、处置、流向等信息，存档备查。</w:t>
      </w:r>
    </w:p>
    <w:p>
      <w:pPr>
        <w:keepNext w:val="0"/>
        <w:keepLines w:val="0"/>
        <w:pageBreakBefore w:val="0"/>
        <w:widowControl w:val="0"/>
        <w:suppressLineNumbers w:val="0"/>
        <w:kinsoku/>
        <w:wordWrap w:val="0"/>
        <w:overflowPunct/>
        <w:topLinePunct w:val="0"/>
        <w:bidi w:val="0"/>
        <w:snapToGrid/>
        <w:spacing w:before="0" w:beforeAutospacing="0" w:after="0" w:afterAutospacing="0" w:line="540" w:lineRule="exact"/>
        <w:ind w:left="0" w:right="0" w:firstLine="640" w:firstLineChars="200"/>
        <w:jc w:val="left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三</w:t>
      </w:r>
      <w:r>
        <w:rPr>
          <w:rFonts w:hint="eastAsia" w:ascii="仿宋_GB2312" w:hAnsi="仿宋_GB2312" w:eastAsia="仿宋_GB2312" w:cs="仿宋_GB2312"/>
          <w:sz w:val="32"/>
          <w:szCs w:val="32"/>
        </w:rPr>
        <w:t>）该项目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生物质锅炉</w:t>
      </w:r>
      <w:r>
        <w:rPr>
          <w:rFonts w:hint="eastAsia" w:ascii="仿宋_GB2312" w:hAnsi="仿宋_GB2312" w:eastAsia="仿宋_GB2312" w:cs="仿宋_GB2312"/>
          <w:sz w:val="32"/>
          <w:szCs w:val="32"/>
        </w:rPr>
        <w:t>须配备高效除尘设施，确保烟气稳定达标排放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；</w:t>
      </w:r>
      <w:r>
        <w:rPr>
          <w:rFonts w:hint="eastAsia" w:ascii="仿宋_GB2312" w:hAnsi="仿宋_GB2312" w:eastAsia="仿宋_GB2312" w:cs="仿宋_GB2312"/>
          <w:sz w:val="32"/>
          <w:szCs w:val="32"/>
        </w:rPr>
        <w:t>安装视频监控设备，与生态环境部门联网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；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禁止掺烧胶合板等含VOCs物质的燃料。</w:t>
      </w:r>
    </w:p>
    <w:p>
      <w:pPr>
        <w:keepNext w:val="0"/>
        <w:keepLines w:val="0"/>
        <w:pageBreakBefore w:val="0"/>
        <w:widowControl w:val="0"/>
        <w:suppressLineNumbers w:val="0"/>
        <w:kinsoku/>
        <w:wordWrap w:val="0"/>
        <w:overflowPunct/>
        <w:topLinePunct w:val="0"/>
        <w:bidi w:val="0"/>
        <w:snapToGrid/>
        <w:spacing w:before="0" w:beforeAutospacing="0" w:after="0" w:afterAutospacing="0" w:line="540" w:lineRule="exact"/>
        <w:ind w:left="0" w:right="0" w:firstLine="640" w:firstLineChars="2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（四）该项目运营期</w:t>
      </w:r>
      <w:r>
        <w:rPr>
          <w:rFonts w:hint="eastAsia" w:ascii="仿宋_GB2312" w:hAnsi="仿宋_GB2312" w:eastAsia="仿宋_GB2312" w:cs="仿宋_GB2312"/>
          <w:sz w:val="32"/>
          <w:szCs w:val="32"/>
        </w:rPr>
        <w:t>生物质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燃料锅炉</w:t>
      </w:r>
      <w:r>
        <w:rPr>
          <w:rFonts w:hint="eastAsia" w:ascii="仿宋_GB2312" w:hAnsi="仿宋_GB2312" w:eastAsia="仿宋_GB2312" w:cs="仿宋_GB2312"/>
          <w:sz w:val="32"/>
          <w:szCs w:val="32"/>
        </w:rPr>
        <w:t>废气执行《广东省锅炉大气污染物排放标准》（DB44 /765-2019）表2中新建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生物质</w:t>
      </w:r>
      <w:r>
        <w:rPr>
          <w:rFonts w:hint="eastAsia" w:ascii="仿宋_GB2312" w:hAnsi="仿宋_GB2312" w:eastAsia="仿宋_GB2312" w:cs="仿宋_GB2312"/>
          <w:sz w:val="32"/>
          <w:szCs w:val="32"/>
        </w:rPr>
        <w:t>锅炉排放标准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；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生产污水和生活污水经预处理后执行广东省地方标准《水污染物排放限值》（DB 44/26—2001）第二时段三级标准及《污水排入城镇下水道水质标准》（GB/T31962-2015）B级标准较严值后排入市政管网；厂界四周噪声执行《工业企业厂界环境噪声排放标准》（GB12348-2008）中2类标准。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napToGrid/>
        <w:spacing w:line="540" w:lineRule="exact"/>
        <w:ind w:left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四、若项目的性质、规模、地点、生产工艺或者防治污染的措施发生重大变动，应重新报批项目的环境影响评价文件。</w:t>
      </w:r>
    </w:p>
    <w:p>
      <w:pPr>
        <w:pStyle w:val="2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pStyle w:val="5"/>
        <w:rPr>
          <w:rFonts w:hint="eastAsia"/>
        </w:rPr>
      </w:pPr>
    </w:p>
    <w:p>
      <w:pPr>
        <w:pStyle w:val="2"/>
        <w:keepNext w:val="0"/>
        <w:keepLines w:val="0"/>
        <w:pageBreakBefore w:val="0"/>
        <w:widowControl w:val="0"/>
        <w:kinsoku/>
        <w:overflowPunct/>
        <w:topLinePunct w:val="0"/>
        <w:bidi w:val="0"/>
        <w:snapToGrid/>
        <w:spacing w:line="540" w:lineRule="exact"/>
        <w:ind w:left="0" w:firstLine="640" w:firstLineChars="200"/>
        <w:jc w:val="right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湛江市生态环境局</w:t>
      </w:r>
    </w:p>
    <w:p>
      <w:pPr>
        <w:pStyle w:val="5"/>
        <w:keepNext w:val="0"/>
        <w:keepLines w:val="0"/>
        <w:pageBreakBefore w:val="0"/>
        <w:widowControl w:val="0"/>
        <w:kinsoku/>
        <w:overflowPunct/>
        <w:topLinePunct w:val="0"/>
        <w:bidi w:val="0"/>
        <w:snapToGrid/>
        <w:spacing w:line="540" w:lineRule="exact"/>
        <w:ind w:left="0" w:firstLine="640" w:firstLineChars="200"/>
        <w:jc w:val="right"/>
        <w:rPr>
          <w:rFonts w:hint="default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2022年6月13日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decorative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小标宋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黑体"/>
    <w:panose1 w:val="03000509000000000000"/>
    <w:charset w:val="86"/>
    <w:family w:val="auto"/>
    <w:pitch w:val="default"/>
    <w:sig w:usb0="00000000" w:usb1="0000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4C89ABA"/>
    <w:multiLevelType w:val="singleLevel"/>
    <w:tmpl w:val="F4C89ABA"/>
    <w:lvl w:ilvl="0" w:tentative="0">
      <w:start w:val="1"/>
      <w:numFmt w:val="chineseCounting"/>
      <w:suff w:val="nothing"/>
      <w:lvlText w:val="%1、"/>
      <w:lvlJc w:val="left"/>
      <w:pPr>
        <w:ind w:left="-1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MxNWE2YjU2NWMzMDFlZDI0M2JjZTQ5NjZmNGEzNDQifQ=="/>
  </w:docVars>
  <w:rsids>
    <w:rsidRoot w:val="00000000"/>
    <w:rsid w:val="03D94B54"/>
    <w:rsid w:val="0545562A"/>
    <w:rsid w:val="13076E0D"/>
    <w:rsid w:val="4E3D005A"/>
    <w:rsid w:val="538E7F36"/>
    <w:rsid w:val="79092A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qFormat="1"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qFormat="1"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9">
    <w:name w:val="Default Paragraph Font"/>
    <w:semiHidden/>
    <w:uiPriority w:val="0"/>
  </w:style>
  <w:style w:type="table" w:default="1" w:styleId="8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basedOn w:val="3"/>
    <w:next w:val="5"/>
    <w:qFormat/>
    <w:uiPriority w:val="0"/>
    <w:pPr>
      <w:autoSpaceDE w:val="0"/>
      <w:autoSpaceDN w:val="0"/>
    </w:pPr>
    <w:rPr>
      <w:rFonts w:hAnsi="Times New Roman" w:eastAsia="宋体" w:cs="宋体"/>
      <w:color w:val="000000"/>
      <w:sz w:val="24"/>
      <w:szCs w:val="24"/>
    </w:rPr>
  </w:style>
  <w:style w:type="paragraph" w:customStyle="1" w:styleId="3">
    <w:name w:val="纯文本1"/>
    <w:basedOn w:val="1"/>
    <w:next w:val="4"/>
    <w:qFormat/>
    <w:uiPriority w:val="0"/>
    <w:pPr>
      <w:adjustRightInd w:val="0"/>
    </w:pPr>
    <w:rPr>
      <w:rFonts w:ascii="宋体" w:hAnsi="Courier New"/>
      <w:szCs w:val="20"/>
    </w:rPr>
  </w:style>
  <w:style w:type="paragraph" w:styleId="4">
    <w:name w:val="Plain Text"/>
    <w:basedOn w:val="1"/>
    <w:next w:val="1"/>
    <w:qFormat/>
    <w:uiPriority w:val="0"/>
    <w:rPr>
      <w:rFonts w:ascii="宋体" w:hAnsi="Courier New"/>
      <w:szCs w:val="21"/>
    </w:rPr>
  </w:style>
  <w:style w:type="paragraph" w:styleId="5">
    <w:name w:val="List"/>
    <w:basedOn w:val="1"/>
    <w:next w:val="1"/>
    <w:qFormat/>
    <w:uiPriority w:val="0"/>
    <w:pPr>
      <w:adjustRightInd w:val="0"/>
      <w:spacing w:line="288" w:lineRule="auto"/>
      <w:ind w:left="200" w:hanging="200" w:hangingChars="200"/>
      <w:textAlignment w:val="baseline"/>
    </w:pPr>
    <w:rPr>
      <w:rFonts w:ascii="Calibri" w:hAnsi="Calibri"/>
      <w:kern w:val="0"/>
      <w:sz w:val="24"/>
    </w:rPr>
  </w:style>
  <w:style w:type="paragraph" w:styleId="6">
    <w:name w:val="Body Text"/>
    <w:basedOn w:val="1"/>
    <w:qFormat/>
    <w:uiPriority w:val="0"/>
    <w:pPr>
      <w:spacing w:line="0" w:lineRule="atLeast"/>
    </w:pPr>
    <w:rPr>
      <w:rFonts w:eastAsia="小标宋"/>
      <w:sz w:val="44"/>
    </w:rPr>
  </w:style>
  <w:style w:type="paragraph" w:styleId="7">
    <w:name w:val="toc 2"/>
    <w:basedOn w:val="1"/>
    <w:next w:val="1"/>
    <w:qFormat/>
    <w:uiPriority w:val="0"/>
    <w:pPr>
      <w:widowControl/>
      <w:spacing w:after="100" w:line="276" w:lineRule="auto"/>
      <w:ind w:left="220"/>
      <w:jc w:val="left"/>
    </w:pPr>
    <w:rPr>
      <w:kern w:val="0"/>
      <w:sz w:val="22"/>
    </w:rPr>
  </w:style>
  <w:style w:type="paragraph" w:customStyle="1" w:styleId="10">
    <w:name w:val="样式35"/>
    <w:basedOn w:val="11"/>
    <w:next w:val="15"/>
    <w:qFormat/>
    <w:uiPriority w:val="0"/>
    <w:pPr>
      <w:tabs>
        <w:tab w:val="left" w:pos="0"/>
        <w:tab w:val="left" w:pos="360"/>
        <w:tab w:val="left" w:pos="540"/>
        <w:tab w:val="left" w:pos="567"/>
      </w:tabs>
      <w:spacing w:line="312" w:lineRule="auto"/>
      <w:ind w:firstLine="567"/>
    </w:pPr>
    <w:rPr>
      <w:rFonts w:ascii="宋体"/>
    </w:rPr>
  </w:style>
  <w:style w:type="paragraph" w:customStyle="1" w:styleId="11">
    <w:name w:val="样式26"/>
    <w:basedOn w:val="12"/>
    <w:qFormat/>
    <w:uiPriority w:val="0"/>
    <w:pPr>
      <w:tabs>
        <w:tab w:val="left" w:pos="0"/>
        <w:tab w:val="left" w:pos="360"/>
        <w:tab w:val="left" w:pos="540"/>
        <w:tab w:val="left" w:pos="567"/>
      </w:tabs>
    </w:pPr>
  </w:style>
  <w:style w:type="paragraph" w:customStyle="1" w:styleId="12">
    <w:name w:val="样式21"/>
    <w:basedOn w:val="13"/>
    <w:qFormat/>
    <w:uiPriority w:val="0"/>
    <w:pPr>
      <w:tabs>
        <w:tab w:val="left" w:pos="360"/>
        <w:tab w:val="left" w:pos="567"/>
      </w:tabs>
      <w:spacing w:before="120" w:beforeLines="0" w:after="120" w:afterLines="0"/>
      <w:ind w:hanging="992"/>
    </w:pPr>
    <w:rPr>
      <w:kern w:val="0"/>
    </w:rPr>
  </w:style>
  <w:style w:type="paragraph" w:customStyle="1" w:styleId="13">
    <w:name w:val="样式5"/>
    <w:basedOn w:val="14"/>
    <w:qFormat/>
    <w:uiPriority w:val="0"/>
    <w:pPr>
      <w:tabs>
        <w:tab w:val="left" w:pos="360"/>
        <w:tab w:val="left" w:pos="567"/>
      </w:tabs>
      <w:ind w:hanging="567" w:firstLineChars="0"/>
    </w:pPr>
    <w:rPr>
      <w:rFonts w:cs="Times New Roman"/>
    </w:rPr>
  </w:style>
  <w:style w:type="paragraph" w:customStyle="1" w:styleId="14">
    <w:name w:val="样式12"/>
    <w:basedOn w:val="1"/>
    <w:qFormat/>
    <w:uiPriority w:val="0"/>
    <w:pPr>
      <w:keepNext/>
      <w:keepLines/>
      <w:tabs>
        <w:tab w:val="left" w:pos="360"/>
      </w:tabs>
      <w:adjustRightInd w:val="0"/>
      <w:snapToGrid w:val="0"/>
      <w:spacing w:before="156" w:beforeLines="50" w:after="156" w:afterLines="50" w:line="360" w:lineRule="auto"/>
      <w:ind w:left="567" w:hanging="992" w:firstLineChars="200"/>
      <w:outlineLvl w:val="1"/>
    </w:pPr>
    <w:rPr>
      <w:rFonts w:eastAsia="黑体"/>
      <w:sz w:val="28"/>
      <w:szCs w:val="28"/>
    </w:rPr>
  </w:style>
  <w:style w:type="paragraph" w:customStyle="1" w:styleId="15">
    <w:name w:val="font6"/>
    <w:basedOn w:val="1"/>
    <w:next w:val="7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0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912</Words>
  <Characters>988</Characters>
  <Lines>0</Lines>
  <Paragraphs>0</Paragraphs>
  <TotalTime>26</TotalTime>
  <ScaleCrop>false</ScaleCrop>
  <LinksUpToDate>false</LinksUpToDate>
  <CharactersWithSpaces>990</CharactersWithSpaces>
  <Application>WPS Office_11.1.0.11830_F1E327BC-269C-435d-A152-05C5408002CA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2022-01-06T01:04:00Z</dcterms:created>
  <dc:creator>LENOVO</dc:creator>
  <cp:lastModifiedBy>sghnc</cp:lastModifiedBy>
  <cp:lastPrinted>2022-06-22T01:53:00Z</cp:lastPrinted>
  <dcterms:modified xsi:type="dcterms:W3CDTF">2022-07-06T07:44:30Z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2052-11.1.0.11830</vt:lpwstr>
  </property>
  <property fmtid="{D5CDD505-2E9C-101B-9397-08002B2CF9AE}" pid="3" name="ICV">
    <vt:lpwstr>99DFAB0927EE46D9A5860DD57D2ABBB1</vt:lpwstr>
  </property>
</Properties>
</file>